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A7AA" w14:textId="77777777" w:rsidR="00F41BBB" w:rsidRDefault="00F41BBB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>
          <w:rPr>
            <w:rFonts w:ascii="Arial" w:hAnsi="Arial" w:cs="Arial"/>
            <w:b/>
          </w:rPr>
          <w:t>t</w:t>
        </w:r>
      </w:smartTag>
      <w:r>
        <w:rPr>
          <w:rFonts w:ascii="Arial" w:hAnsi="Arial" w:cs="Arial"/>
          <w:b/>
        </w:rPr>
        <w:t xml:space="preserve">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41BBB" w14:paraId="02332C95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CEDFB9" w14:textId="77777777" w:rsidR="00F41BBB" w:rsidRDefault="00F41B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7969BA88" w14:textId="77777777" w:rsidR="00F41BBB" w:rsidRPr="00721A31" w:rsidRDefault="00F41BB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21A31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 w:rsidRPr="00721A3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25FD32" w14:textId="77777777" w:rsidR="00F41BBB" w:rsidRPr="00721A31" w:rsidRDefault="00F41B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21A3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6F68DE" w14:textId="77777777" w:rsidR="00F41BBB" w:rsidRDefault="00F41BB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21A31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721A31">
              <w:rPr>
                <w:rFonts w:ascii="Arial" w:hAnsi="Arial" w:cs="Arial"/>
                <w:sz w:val="22"/>
                <w:szCs w:val="22"/>
              </w:rPr>
              <w:br/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(parent / presumed parent / </w:t>
            </w:r>
            <w:r w:rsidR="00F800E5"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>possible</w:t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="00F800E5"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genetic </w:t>
            </w:r>
            <w:r w:rsidRPr="009F1B87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</w:t>
            </w:r>
            <w:r w:rsidRPr="00212286">
              <w:rPr>
                <w:rFonts w:ascii="Arial" w:hAnsi="Arial" w:cs="Arial"/>
                <w:i/>
                <w:spacing w:val="-8"/>
                <w:sz w:val="20"/>
                <w:szCs w:val="20"/>
              </w:rPr>
              <w:t>)</w:t>
            </w:r>
          </w:p>
          <w:p w14:paraId="1116D03D" w14:textId="77777777" w:rsidR="00F41BBB" w:rsidRDefault="00F41B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3F617E" w14:textId="77777777" w:rsidR="00F41BBB" w:rsidRDefault="00F41BBB" w:rsidP="00F800E5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8BF47E" w14:textId="77777777" w:rsidR="00F41BBB" w:rsidRDefault="00F41B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F57D3" w14:textId="77777777" w:rsidR="00F41BBB" w:rsidRDefault="00F41BBB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48E928" w14:textId="77777777" w:rsidR="00F41BBB" w:rsidRPr="003C05C2" w:rsidRDefault="00F41BBB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05C2">
              <w:rPr>
                <w:rFonts w:ascii="Arial" w:hAnsi="Arial" w:cs="Arial"/>
                <w:b/>
                <w:sz w:val="22"/>
                <w:szCs w:val="22"/>
              </w:rPr>
              <w:t>Findings and Conclusions about Parentage</w:t>
            </w:r>
          </w:p>
          <w:p w14:paraId="68258383" w14:textId="77777777" w:rsidR="00F41BBB" w:rsidRDefault="00F41BBB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(FNFCL)</w:t>
            </w:r>
          </w:p>
        </w:tc>
      </w:tr>
    </w:tbl>
    <w:p w14:paraId="00420A81" w14:textId="77777777" w:rsidR="00F41BBB" w:rsidRPr="003C05C2" w:rsidRDefault="00F41BBB" w:rsidP="003C05C2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C05C2">
        <w:rPr>
          <w:rFonts w:ascii="Arial" w:hAnsi="Arial" w:cs="Arial"/>
          <w:b/>
          <w:sz w:val="28"/>
          <w:szCs w:val="28"/>
        </w:rPr>
        <w:t xml:space="preserve">Findings and Conclusions about Parentage </w:t>
      </w:r>
    </w:p>
    <w:p w14:paraId="00999717" w14:textId="77777777" w:rsidR="00F41BBB" w:rsidRDefault="00064D15" w:rsidP="003C05C2">
      <w:pPr>
        <w:pStyle w:val="WAsectionheading"/>
        <w:spacing w:before="120"/>
      </w:pPr>
      <w:r w:rsidRPr="00212286">
        <w:rPr>
          <w:rFonts w:cs="Arial"/>
          <w:bCs/>
        </w:rPr>
        <w:t>1</w:t>
      </w:r>
      <w:r>
        <w:t>.</w:t>
      </w:r>
      <w:r>
        <w:tab/>
      </w:r>
      <w:r w:rsidR="00F41BBB">
        <w:t xml:space="preserve">Basis for findings and conclusions </w:t>
      </w:r>
      <w:r w:rsidR="00F41BBB" w:rsidRPr="00B16E87">
        <w:t>(check all that apply):</w:t>
      </w:r>
      <w:r w:rsidR="00F41BBB">
        <w:t xml:space="preserve">  </w:t>
      </w:r>
    </w:p>
    <w:p w14:paraId="1F45F584" w14:textId="77777777" w:rsidR="00F41BBB" w:rsidRDefault="0030144A">
      <w:pPr>
        <w:pStyle w:val="WA1stlineaftersub"/>
        <w:tabs>
          <w:tab w:val="clear" w:pos="900"/>
        </w:tabs>
      </w:pPr>
      <w:r>
        <w:t>[  ]</w:t>
      </w:r>
      <w:r w:rsidR="00F41BBB">
        <w:tab/>
        <w:t>Parties’ Agreement</w:t>
      </w:r>
    </w:p>
    <w:p w14:paraId="59E879F7" w14:textId="77777777" w:rsidR="00F41BBB" w:rsidRDefault="0030144A">
      <w:pPr>
        <w:pStyle w:val="WA1stlineaftersub"/>
        <w:tabs>
          <w:tab w:val="clear" w:pos="900"/>
          <w:tab w:val="left" w:pos="9360"/>
        </w:tabs>
        <w:rPr>
          <w:u w:val="single"/>
        </w:rPr>
      </w:pPr>
      <w:r>
        <w:t>[  ]</w:t>
      </w:r>
      <w:r w:rsidR="00F41BBB">
        <w:tab/>
        <w:t xml:space="preserve">Default Order or Summary Judgment Order </w:t>
      </w:r>
      <w:r w:rsidR="00F41BBB">
        <w:rPr>
          <w:i/>
        </w:rPr>
        <w:t xml:space="preserve">(date): </w:t>
      </w:r>
      <w:r w:rsidR="00F41BBB" w:rsidRPr="009A23D3">
        <w:rPr>
          <w:u w:val="single"/>
        </w:rPr>
        <w:tab/>
      </w:r>
    </w:p>
    <w:p w14:paraId="469BCE60" w14:textId="77777777"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Order after Sexual Assault Fact-Finding Hearing on </w:t>
      </w:r>
      <w:r w:rsidR="00F41BBB">
        <w:rPr>
          <w:i/>
        </w:rPr>
        <w:t xml:space="preserve">(date): </w:t>
      </w:r>
      <w:r w:rsidR="00F41BBB">
        <w:rPr>
          <w:u w:val="single"/>
        </w:rPr>
        <w:tab/>
      </w:r>
    </w:p>
    <w:p w14:paraId="624903F4" w14:textId="77777777" w:rsidR="00F41BBB" w:rsidRDefault="0030144A">
      <w:pPr>
        <w:pStyle w:val="WA1stlineaftersub"/>
        <w:tabs>
          <w:tab w:val="clear" w:pos="900"/>
          <w:tab w:val="left" w:pos="5760"/>
        </w:tabs>
        <w:rPr>
          <w:i/>
        </w:rPr>
      </w:pPr>
      <w:r>
        <w:t>[  ]</w:t>
      </w:r>
      <w:r w:rsidR="00F41BBB">
        <w:tab/>
        <w:t xml:space="preserve">Trial for this case on </w:t>
      </w:r>
      <w:r w:rsidR="00F41BBB">
        <w:rPr>
          <w:i/>
        </w:rPr>
        <w:t>(date):</w:t>
      </w:r>
      <w:r w:rsidR="00F41BBB">
        <w:t xml:space="preserve"> </w:t>
      </w:r>
      <w:r w:rsidR="00F41BBB">
        <w:rPr>
          <w:u w:val="single"/>
        </w:rPr>
        <w:tab/>
      </w:r>
      <w:r w:rsidR="00F41BBB">
        <w:t>, with the following people present</w:t>
      </w:r>
      <w:r w:rsidR="006D6138">
        <w:t>:</w:t>
      </w:r>
    </w:p>
    <w:p w14:paraId="262981A2" w14:textId="77777777" w:rsidR="00C26839" w:rsidRPr="006D6138" w:rsidRDefault="006D6138" w:rsidP="006D6138">
      <w:pPr>
        <w:pStyle w:val="WAblankline"/>
        <w:rPr>
          <w:i/>
          <w:u w:val="none"/>
        </w:rPr>
      </w:pPr>
      <w:r w:rsidRPr="006D6138">
        <w:rPr>
          <w:i/>
          <w:u w:val="none"/>
        </w:rPr>
        <w:t>(</w:t>
      </w:r>
      <w:r w:rsidR="00D73ACC">
        <w:rPr>
          <w:i/>
          <w:u w:val="none"/>
        </w:rPr>
        <w:t>N</w:t>
      </w:r>
      <w:r w:rsidR="00E310FF">
        <w:rPr>
          <w:i/>
          <w:u w:val="none"/>
        </w:rPr>
        <w:t>ames</w:t>
      </w:r>
      <w:r w:rsidRPr="006D6138">
        <w:rPr>
          <w:i/>
          <w:u w:val="none"/>
        </w:rPr>
        <w:t xml:space="preserve">): </w:t>
      </w:r>
      <w:r w:rsidRPr="006D6138">
        <w:tab/>
      </w:r>
      <w:r w:rsidRPr="006D6138">
        <w:rPr>
          <w:i/>
          <w:u w:val="none"/>
        </w:rPr>
        <w:t xml:space="preserve"> </w:t>
      </w:r>
    </w:p>
    <w:p w14:paraId="215EDD19" w14:textId="77777777" w:rsidR="00D73ACC" w:rsidRDefault="006D6138" w:rsidP="006D6138">
      <w:pPr>
        <w:pStyle w:val="WAblankline"/>
      </w:pPr>
      <w:r>
        <w:tab/>
      </w:r>
    </w:p>
    <w:p w14:paraId="4F54D93B" w14:textId="77777777" w:rsidR="006D6138" w:rsidRDefault="00D73ACC" w:rsidP="006D6138">
      <w:pPr>
        <w:pStyle w:val="WAblankline"/>
      </w:pPr>
      <w:r>
        <w:tab/>
      </w:r>
    </w:p>
    <w:p w14:paraId="051E7B69" w14:textId="77777777" w:rsidR="00A60785" w:rsidRPr="00064D15" w:rsidRDefault="00064D15" w:rsidP="00064D15">
      <w:pPr>
        <w:pStyle w:val="WAsectionheading"/>
      </w:pPr>
      <w:r w:rsidRPr="00212286">
        <w:rPr>
          <w:rFonts w:cs="Arial"/>
          <w:bCs/>
        </w:rPr>
        <w:t>2</w:t>
      </w:r>
      <w:r>
        <w:t>.</w:t>
      </w:r>
      <w:r>
        <w:tab/>
      </w:r>
      <w:r w:rsidR="00A60785" w:rsidRPr="00064D15">
        <w:t xml:space="preserve">Child </w:t>
      </w:r>
    </w:p>
    <w:p w14:paraId="7D712FDA" w14:textId="77777777" w:rsidR="00A60785" w:rsidRPr="00A60785" w:rsidRDefault="00A60785" w:rsidP="00A60785">
      <w:pPr>
        <w:pStyle w:val="WABody6above"/>
        <w:spacing w:after="120"/>
      </w:pPr>
      <w:r>
        <w:t xml:space="preserve">This case will decide who are the legal parents of: 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51"/>
        <w:gridCol w:w="2903"/>
      </w:tblGrid>
      <w:tr w:rsidR="00A60785" w:rsidRPr="00212CCD" w14:paraId="0CE4A640" w14:textId="77777777" w:rsidTr="00212CCD">
        <w:tc>
          <w:tcPr>
            <w:tcW w:w="3849" w:type="dxa"/>
            <w:shd w:val="clear" w:color="auto" w:fill="auto"/>
          </w:tcPr>
          <w:p w14:paraId="7A45ADAF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Child’s name</w:t>
            </w:r>
            <w:r w:rsidRPr="00212CC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212CCD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(first, middle, last)</w:t>
            </w:r>
          </w:p>
        </w:tc>
        <w:tc>
          <w:tcPr>
            <w:tcW w:w="2051" w:type="dxa"/>
            <w:shd w:val="clear" w:color="auto" w:fill="auto"/>
          </w:tcPr>
          <w:p w14:paraId="5E251D91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Born</w:t>
            </w:r>
            <w:r w:rsidRPr="00212CC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595AE1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</w:rPr>
              <w:t>(month/day/year)</w:t>
            </w:r>
          </w:p>
        </w:tc>
        <w:tc>
          <w:tcPr>
            <w:tcW w:w="2903" w:type="dxa"/>
            <w:shd w:val="clear" w:color="auto" w:fill="auto"/>
          </w:tcPr>
          <w:p w14:paraId="50EC1B6B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Lives in</w:t>
            </w:r>
            <w:r w:rsidRPr="00212CCD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212CCD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(county and state)</w:t>
            </w:r>
          </w:p>
        </w:tc>
      </w:tr>
      <w:tr w:rsidR="00A60785" w:rsidRPr="00212CCD" w14:paraId="5628E6D4" w14:textId="77777777" w:rsidTr="00212CCD">
        <w:tc>
          <w:tcPr>
            <w:tcW w:w="3849" w:type="dxa"/>
            <w:shd w:val="clear" w:color="auto" w:fill="auto"/>
          </w:tcPr>
          <w:p w14:paraId="3ACA9894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094C2981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14:paraId="49E0F522" w14:textId="77777777" w:rsidR="00A60785" w:rsidRPr="00212CCD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7A2C25CF" w14:textId="77777777" w:rsidR="00A60785" w:rsidRPr="00212CCD" w:rsidRDefault="00A60785" w:rsidP="00A60785">
      <w:pPr>
        <w:tabs>
          <w:tab w:val="left" w:pos="540"/>
          <w:tab w:val="left" w:pos="9360"/>
        </w:tabs>
        <w:spacing w:before="80" w:after="0"/>
        <w:ind w:left="547"/>
        <w:rPr>
          <w:rFonts w:ascii="Arial" w:hAnsi="Arial" w:cs="Arial"/>
          <w:i/>
          <w:spacing w:val="-8"/>
          <w:sz w:val="20"/>
          <w:szCs w:val="20"/>
        </w:rPr>
      </w:pPr>
      <w:r w:rsidRPr="00212CCD">
        <w:rPr>
          <w:rFonts w:ascii="Arial" w:hAnsi="Arial" w:cs="Arial"/>
          <w:i/>
          <w:spacing w:val="-8"/>
          <w:sz w:val="20"/>
          <w:szCs w:val="20"/>
        </w:rPr>
        <w:t>(If multiple children are listed, change “child” to “children” in this form as needed.)</w:t>
      </w:r>
    </w:p>
    <w:p w14:paraId="0AB36B64" w14:textId="77777777" w:rsidR="00A60785" w:rsidRDefault="00064D15" w:rsidP="00064D15">
      <w:pPr>
        <w:pStyle w:val="WAsectionheading"/>
      </w:pPr>
      <w:r w:rsidRPr="00212286">
        <w:rPr>
          <w:rFonts w:cs="Arial"/>
          <w:bCs/>
        </w:rPr>
        <w:t>3</w:t>
      </w:r>
      <w:r>
        <w:t>.</w:t>
      </w:r>
      <w:r>
        <w:tab/>
      </w:r>
      <w:r w:rsidR="00A60785">
        <w:t xml:space="preserve">Guardian ad </w:t>
      </w:r>
      <w:r w:rsidR="00A60785" w:rsidRPr="001D1796">
        <w:t>Litem</w:t>
      </w:r>
    </w:p>
    <w:p w14:paraId="202B921A" w14:textId="77777777" w:rsidR="00A60785" w:rsidRDefault="0030144A" w:rsidP="00A60785">
      <w:pPr>
        <w:pStyle w:val="WA1stlineaftersub"/>
        <w:tabs>
          <w:tab w:val="clear" w:pos="900"/>
        </w:tabs>
      </w:pPr>
      <w:r>
        <w:t>[  ]</w:t>
      </w:r>
      <w:r w:rsidR="00A60785">
        <w:tab/>
        <w:t xml:space="preserve">No Guardian ad Litem was appointed. </w:t>
      </w:r>
    </w:p>
    <w:p w14:paraId="4290C0D1" w14:textId="77777777" w:rsidR="00A60785" w:rsidRDefault="0030144A" w:rsidP="00A60785">
      <w:pPr>
        <w:pStyle w:val="WABody6above"/>
        <w:tabs>
          <w:tab w:val="clear" w:pos="900"/>
          <w:tab w:val="left" w:pos="1260"/>
          <w:tab w:val="left" w:pos="3330"/>
          <w:tab w:val="left" w:pos="3690"/>
          <w:tab w:val="left" w:pos="7920"/>
          <w:tab w:val="left" w:pos="9360"/>
        </w:tabs>
        <w:spacing w:before="80"/>
      </w:pPr>
      <w:r>
        <w:t>[  ]</w:t>
      </w:r>
      <w:r w:rsidR="00A60785">
        <w:tab/>
        <w:t xml:space="preserve">The Court appointed </w:t>
      </w:r>
      <w:r w:rsidR="00A60785">
        <w:rPr>
          <w:i/>
        </w:rPr>
        <w:t xml:space="preserve">(name): </w:t>
      </w:r>
      <w:r w:rsidR="00A60785">
        <w:rPr>
          <w:u w:val="single"/>
        </w:rPr>
        <w:tab/>
      </w:r>
      <w:r w:rsidR="00A60785">
        <w:t xml:space="preserve"> Guardian ad Litem (GAL) for the child.  </w:t>
      </w:r>
    </w:p>
    <w:p w14:paraId="4641F5CE" w14:textId="77777777" w:rsidR="00A60785" w:rsidRDefault="00A60785" w:rsidP="00A60785">
      <w:pPr>
        <w:pStyle w:val="WApartialblankline"/>
        <w:tabs>
          <w:tab w:val="clear" w:pos="900"/>
        </w:tabs>
        <w:ind w:firstLine="0"/>
      </w:pPr>
      <w:r>
        <w:t xml:space="preserve">The court has considered the report and recommendations of the GAL about </w:t>
      </w:r>
      <w:r>
        <w:rPr>
          <w:i/>
        </w:rPr>
        <w:t>(check all that apply):</w:t>
      </w:r>
      <w:r>
        <w:t xml:space="preserve"> </w:t>
      </w:r>
    </w:p>
    <w:p w14:paraId="6B7FBE8B" w14:textId="77777777"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lastRenderedPageBreak/>
        <w:t>[  ]</w:t>
      </w:r>
      <w:r w:rsidR="00A60785">
        <w:tab/>
        <w:t>Parentage</w:t>
      </w:r>
    </w:p>
    <w:p w14:paraId="1EBDCB1E" w14:textId="77777777"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t>[  ]</w:t>
      </w:r>
      <w:r w:rsidR="00A60785">
        <w:tab/>
      </w:r>
      <w:r w:rsidR="00A60785">
        <w:rPr>
          <w:i/>
        </w:rPr>
        <w:t>Parenting Plan</w:t>
      </w:r>
      <w:r w:rsidR="00A60785">
        <w:t xml:space="preserve"> or </w:t>
      </w:r>
      <w:r w:rsidR="00A60785">
        <w:rPr>
          <w:i/>
        </w:rPr>
        <w:t>Residential Schedule</w:t>
      </w:r>
    </w:p>
    <w:p w14:paraId="7225F1AC" w14:textId="77777777"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t>[  ]</w:t>
      </w:r>
      <w:r w:rsidR="00A60785">
        <w:tab/>
        <w:t xml:space="preserve">Other </w:t>
      </w:r>
      <w:r w:rsidR="00A60785">
        <w:rPr>
          <w:i/>
        </w:rPr>
        <w:t>(specify):</w:t>
      </w:r>
      <w:r w:rsidR="00A60785">
        <w:t xml:space="preserve"> </w:t>
      </w:r>
      <w:r w:rsidR="00A60785">
        <w:rPr>
          <w:u w:val="single"/>
        </w:rPr>
        <w:tab/>
      </w:r>
    </w:p>
    <w:p w14:paraId="34B54108" w14:textId="77777777" w:rsidR="00A60785" w:rsidRDefault="0030144A" w:rsidP="00A60785">
      <w:pPr>
        <w:pStyle w:val="WApartialblankline"/>
        <w:tabs>
          <w:tab w:val="clear" w:pos="900"/>
        </w:tabs>
        <w:rPr>
          <w:u w:val="single"/>
        </w:rPr>
      </w:pPr>
      <w:r>
        <w:t>[  ]</w:t>
      </w:r>
      <w:r w:rsidR="00A60785">
        <w:tab/>
        <w:t xml:space="preserve">Other </w:t>
      </w:r>
      <w:r w:rsidR="00A60785">
        <w:rPr>
          <w:i/>
        </w:rPr>
        <w:t>(specify)</w:t>
      </w:r>
      <w:r w:rsidR="00A60785">
        <w:t xml:space="preserve">: </w:t>
      </w:r>
      <w:r w:rsidR="00A60785">
        <w:rPr>
          <w:u w:val="single"/>
        </w:rPr>
        <w:tab/>
      </w:r>
    </w:p>
    <w:p w14:paraId="288C98F7" w14:textId="77777777" w:rsidR="00F41BBB" w:rsidRDefault="00B16E87" w:rsidP="00064D15">
      <w:pPr>
        <w:pStyle w:val="WAsectionheading"/>
      </w:pPr>
      <w:r w:rsidRPr="00212286">
        <w:rPr>
          <w:rFonts w:cs="Arial"/>
          <w:bCs/>
        </w:rPr>
        <w:t>4</w:t>
      </w:r>
      <w:r>
        <w:t>.</w:t>
      </w:r>
      <w:r>
        <w:tab/>
      </w:r>
      <w:r w:rsidR="00F41BBB">
        <w:t xml:space="preserve">Notice and Personal Jurisdiction </w:t>
      </w:r>
    </w:p>
    <w:p w14:paraId="34D4F307" w14:textId="77777777" w:rsidR="00141269" w:rsidRPr="00141269" w:rsidRDefault="00F41BBB" w:rsidP="00A811C5">
      <w:pPr>
        <w:pStyle w:val="WABody6above"/>
        <w:tabs>
          <w:tab w:val="clear" w:pos="900"/>
          <w:tab w:val="right" w:pos="9360"/>
        </w:tabs>
        <w:spacing w:after="120"/>
        <w:ind w:left="547" w:firstLine="0"/>
      </w:pPr>
      <w:r>
        <w:t xml:space="preserve">All people with a right to receive notice of this case were served with the </w:t>
      </w:r>
      <w:r>
        <w:rPr>
          <w:i/>
        </w:rPr>
        <w:t>Summons</w:t>
      </w:r>
      <w:r>
        <w:t xml:space="preserve"> and </w:t>
      </w:r>
      <w:r>
        <w:rPr>
          <w:i/>
        </w:rPr>
        <w:t>Petition</w:t>
      </w:r>
      <w:r>
        <w:t xml:space="preserve">. </w:t>
      </w:r>
      <w:r w:rsidR="0030144A">
        <w:t>[  ]</w:t>
      </w:r>
      <w:r w:rsidR="00A811C5">
        <w:t xml:space="preserve"> except </w:t>
      </w:r>
      <w:r w:rsidR="00A811C5">
        <w:rPr>
          <w:i/>
        </w:rPr>
        <w:t>(name/s):</w:t>
      </w:r>
      <w:r w:rsidR="00A811C5">
        <w:t xml:space="preserve"> </w:t>
      </w:r>
      <w:r w:rsidR="00A811C5">
        <w:rPr>
          <w:u w:val="single"/>
        </w:rPr>
        <w:tab/>
      </w:r>
      <w:r w:rsidR="00A811C5">
        <w:t>.</w:t>
      </w:r>
    </w:p>
    <w:tbl>
      <w:tblPr>
        <w:tblW w:w="8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828"/>
        <w:gridCol w:w="2934"/>
      </w:tblGrid>
      <w:tr w:rsidR="00141269" w:rsidRPr="00212CCD" w14:paraId="3994D3DD" w14:textId="77777777" w:rsidTr="00212CCD">
        <w:tc>
          <w:tcPr>
            <w:tcW w:w="3046" w:type="dxa"/>
            <w:shd w:val="clear" w:color="auto" w:fill="auto"/>
          </w:tcPr>
          <w:p w14:paraId="687C2F54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b/>
                <w:spacing w:val="-8"/>
                <w:sz w:val="20"/>
                <w:szCs w:val="20"/>
                <w:u w:val="none"/>
              </w:rPr>
              <w:t xml:space="preserve">Basis for Personal Jurisdiction </w:t>
            </w:r>
            <w:r w:rsidRPr="00212CCD">
              <w:rPr>
                <w:b/>
                <w:spacing w:val="-8"/>
                <w:sz w:val="20"/>
                <w:szCs w:val="20"/>
                <w:u w:val="none"/>
              </w:rPr>
              <w:br/>
            </w:r>
            <w:r w:rsidRPr="00212CCD">
              <w:rPr>
                <w:i/>
                <w:spacing w:val="-8"/>
                <w:sz w:val="20"/>
                <w:szCs w:val="20"/>
                <w:u w:val="none"/>
              </w:rPr>
              <w:t>(check all that apply)</w:t>
            </w:r>
          </w:p>
        </w:tc>
        <w:tc>
          <w:tcPr>
            <w:tcW w:w="2828" w:type="dxa"/>
          </w:tcPr>
          <w:p w14:paraId="7F3096E8" w14:textId="77777777" w:rsidR="00141269" w:rsidRPr="00212CCD" w:rsidRDefault="00141269" w:rsidP="00056A75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b/>
                <w:spacing w:val="-8"/>
                <w:sz w:val="20"/>
                <w:szCs w:val="20"/>
                <w:u w:val="none"/>
              </w:rPr>
            </w:pPr>
            <w:r w:rsidRPr="00212CCD">
              <w:rPr>
                <w:b/>
                <w:spacing w:val="-8"/>
                <w:sz w:val="20"/>
                <w:szCs w:val="20"/>
                <w:u w:val="none"/>
              </w:rPr>
              <w:t>Respondent</w:t>
            </w:r>
            <w:r w:rsidR="00056A75" w:rsidRPr="00212CCD">
              <w:rPr>
                <w:b/>
                <w:spacing w:val="-8"/>
                <w:sz w:val="20"/>
                <w:szCs w:val="20"/>
                <w:u w:val="none"/>
              </w:rPr>
              <w:t>’s Name:</w:t>
            </w:r>
            <w:r w:rsidR="00056A75" w:rsidRPr="00212CCD">
              <w:rPr>
                <w:b/>
                <w:spacing w:val="-8"/>
                <w:sz w:val="20"/>
                <w:szCs w:val="20"/>
                <w:u w:val="none"/>
              </w:rPr>
              <w:br/>
            </w:r>
            <w:r w:rsidRPr="00212CCD">
              <w:rPr>
                <w:b/>
                <w:spacing w:val="-8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34" w:type="dxa"/>
            <w:shd w:val="clear" w:color="auto" w:fill="auto"/>
          </w:tcPr>
          <w:p w14:paraId="061A49FB" w14:textId="77777777" w:rsidR="00141269" w:rsidRPr="00212CCD" w:rsidRDefault="00056A75" w:rsidP="00056A75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b/>
                <w:spacing w:val="-8"/>
                <w:sz w:val="20"/>
                <w:szCs w:val="20"/>
                <w:u w:val="none"/>
              </w:rPr>
            </w:pPr>
            <w:r w:rsidRPr="00212CCD">
              <w:rPr>
                <w:b/>
                <w:spacing w:val="-8"/>
                <w:sz w:val="20"/>
                <w:szCs w:val="20"/>
                <w:u w:val="none"/>
              </w:rPr>
              <w:t>Other Respondent’s Name:</w:t>
            </w:r>
            <w:r w:rsidRPr="00212CCD">
              <w:rPr>
                <w:b/>
                <w:spacing w:val="-8"/>
                <w:sz w:val="20"/>
                <w:szCs w:val="20"/>
                <w:u w:val="none"/>
              </w:rPr>
              <w:br/>
            </w:r>
            <w:r w:rsidRPr="00212CCD">
              <w:rPr>
                <w:b/>
                <w:spacing w:val="-8"/>
                <w:sz w:val="20"/>
                <w:szCs w:val="20"/>
              </w:rPr>
              <w:tab/>
            </w:r>
          </w:p>
        </w:tc>
      </w:tr>
      <w:tr w:rsidR="00141269" w:rsidRPr="00212CCD" w14:paraId="47598BD1" w14:textId="77777777" w:rsidTr="00212CCD">
        <w:tc>
          <w:tcPr>
            <w:tcW w:w="3046" w:type="dxa"/>
            <w:shd w:val="clear" w:color="auto" w:fill="auto"/>
          </w:tcPr>
          <w:p w14:paraId="1D90892C" w14:textId="77777777" w:rsidR="00141269" w:rsidRPr="00212CCD" w:rsidRDefault="00141269" w:rsidP="00141269">
            <w:pPr>
              <w:tabs>
                <w:tab w:val="left" w:pos="3636"/>
              </w:tabs>
              <w:spacing w:after="0" w:line="32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12CCD">
              <w:rPr>
                <w:rFonts w:ascii="Arial" w:hAnsi="Arial" w:cs="Arial"/>
                <w:spacing w:val="-8"/>
                <w:sz w:val="20"/>
                <w:szCs w:val="20"/>
              </w:rPr>
              <w:t>Was served in W</w:t>
            </w:r>
            <w:r w:rsidR="00056A75" w:rsidRPr="00212CCD">
              <w:rPr>
                <w:rFonts w:ascii="Arial" w:hAnsi="Arial" w:cs="Arial"/>
                <w:spacing w:val="-8"/>
                <w:sz w:val="20"/>
                <w:szCs w:val="20"/>
              </w:rPr>
              <w:t>ashington</w:t>
            </w:r>
          </w:p>
        </w:tc>
        <w:tc>
          <w:tcPr>
            <w:tcW w:w="2828" w:type="dxa"/>
            <w:vAlign w:val="center"/>
          </w:tcPr>
          <w:p w14:paraId="4CEB2630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424EB08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324380C4" w14:textId="77777777" w:rsidTr="00212CCD">
        <w:tc>
          <w:tcPr>
            <w:tcW w:w="3046" w:type="dxa"/>
            <w:shd w:val="clear" w:color="auto" w:fill="auto"/>
          </w:tcPr>
          <w:p w14:paraId="515598C8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Lives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now</w:t>
            </w:r>
          </w:p>
        </w:tc>
        <w:tc>
          <w:tcPr>
            <w:tcW w:w="2828" w:type="dxa"/>
            <w:vAlign w:val="center"/>
          </w:tcPr>
          <w:p w14:paraId="5BD311E9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B630F01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5CF78DF0" w14:textId="77777777" w:rsidTr="00212CCD">
        <w:tc>
          <w:tcPr>
            <w:tcW w:w="3046" w:type="dxa"/>
            <w:shd w:val="clear" w:color="auto" w:fill="auto"/>
          </w:tcPr>
          <w:p w14:paraId="62AFAC27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Lived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with child</w:t>
            </w:r>
          </w:p>
        </w:tc>
        <w:tc>
          <w:tcPr>
            <w:tcW w:w="2828" w:type="dxa"/>
            <w:vAlign w:val="center"/>
          </w:tcPr>
          <w:p w14:paraId="086C42EA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C4FD051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6C7664" w:rsidRPr="00212CCD" w14:paraId="066C918A" w14:textId="77777777" w:rsidTr="00212CCD">
        <w:tc>
          <w:tcPr>
            <w:tcW w:w="3046" w:type="dxa"/>
            <w:shd w:val="clear" w:color="auto" w:fill="auto"/>
          </w:tcPr>
          <w:p w14:paraId="200D1A37" w14:textId="77777777" w:rsidR="006C7664" w:rsidRPr="00212CCD" w:rsidRDefault="006C7664" w:rsidP="006C7664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>Lived in Washington and paid pregnancy costs or support for child</w:t>
            </w:r>
          </w:p>
        </w:tc>
        <w:tc>
          <w:tcPr>
            <w:tcW w:w="2828" w:type="dxa"/>
            <w:vAlign w:val="center"/>
          </w:tcPr>
          <w:p w14:paraId="31B36448" w14:textId="77777777" w:rsidR="006C7664" w:rsidRPr="00212CCD" w:rsidRDefault="0030144A" w:rsidP="006C7664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A1AEFC1" w14:textId="77777777" w:rsidR="006C7664" w:rsidRPr="00212CCD" w:rsidRDefault="0030144A" w:rsidP="006C7664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78D4105E" w14:textId="77777777" w:rsidTr="00212CCD">
        <w:tc>
          <w:tcPr>
            <w:tcW w:w="3046" w:type="dxa"/>
            <w:shd w:val="clear" w:color="auto" w:fill="auto"/>
          </w:tcPr>
          <w:p w14:paraId="0E18071E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Caused child to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>live</w:t>
            </w:r>
            <w:r w:rsidRPr="00212CCD">
              <w:rPr>
                <w:spacing w:val="-8"/>
                <w:sz w:val="20"/>
                <w:szCs w:val="20"/>
                <w:u w:val="none"/>
              </w:rPr>
              <w:t xml:space="preserve">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>Washington</w:t>
            </w:r>
          </w:p>
        </w:tc>
        <w:tc>
          <w:tcPr>
            <w:tcW w:w="2828" w:type="dxa"/>
            <w:vAlign w:val="center"/>
          </w:tcPr>
          <w:p w14:paraId="4AD5D547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863D44C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549541A7" w14:textId="77777777" w:rsidTr="00212CCD">
        <w:tc>
          <w:tcPr>
            <w:tcW w:w="3046" w:type="dxa"/>
            <w:shd w:val="clear" w:color="auto" w:fill="auto"/>
          </w:tcPr>
          <w:p w14:paraId="7A84DF28" w14:textId="77777777" w:rsidR="00141269" w:rsidRPr="00212CCD" w:rsidRDefault="00141269" w:rsidP="00056A7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Had sex in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that may have produced the child</w:t>
            </w:r>
          </w:p>
        </w:tc>
        <w:tc>
          <w:tcPr>
            <w:tcW w:w="2828" w:type="dxa"/>
            <w:vAlign w:val="center"/>
          </w:tcPr>
          <w:p w14:paraId="5671E8DB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AFF05FA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25256361" w14:textId="77777777" w:rsidTr="00212CCD">
        <w:tc>
          <w:tcPr>
            <w:tcW w:w="3046" w:type="dxa"/>
            <w:shd w:val="clear" w:color="auto" w:fill="auto"/>
          </w:tcPr>
          <w:p w14:paraId="7D048AFE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 xml:space="preserve">Agrees to </w:t>
            </w:r>
            <w:r w:rsidR="00056A75" w:rsidRPr="00212CCD">
              <w:rPr>
                <w:spacing w:val="-8"/>
                <w:sz w:val="20"/>
                <w:szCs w:val="20"/>
                <w:u w:val="none"/>
              </w:rPr>
              <w:t xml:space="preserve">Washington </w:t>
            </w:r>
            <w:r w:rsidRPr="00212CCD">
              <w:rPr>
                <w:spacing w:val="-8"/>
                <w:sz w:val="20"/>
                <w:szCs w:val="20"/>
                <w:u w:val="none"/>
              </w:rPr>
              <w:t>deciding</w:t>
            </w:r>
          </w:p>
        </w:tc>
        <w:tc>
          <w:tcPr>
            <w:tcW w:w="2828" w:type="dxa"/>
            <w:vAlign w:val="center"/>
          </w:tcPr>
          <w:p w14:paraId="32551E9F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684866B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  <w:tr w:rsidR="00141269" w:rsidRPr="00212CCD" w14:paraId="68DBB30A" w14:textId="77777777" w:rsidTr="00212CCD">
        <w:tc>
          <w:tcPr>
            <w:tcW w:w="3046" w:type="dxa"/>
            <w:shd w:val="clear" w:color="auto" w:fill="auto"/>
          </w:tcPr>
          <w:p w14:paraId="26625608" w14:textId="77777777" w:rsidR="00141269" w:rsidRPr="00212CCD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spacing w:val="-8"/>
                <w:sz w:val="20"/>
                <w:szCs w:val="20"/>
                <w:u w:val="none"/>
              </w:rPr>
            </w:pPr>
            <w:r w:rsidRPr="00212CCD">
              <w:rPr>
                <w:spacing w:val="-8"/>
                <w:sz w:val="20"/>
                <w:szCs w:val="20"/>
                <w:u w:val="none"/>
              </w:rPr>
              <w:t>None of the above</w:t>
            </w:r>
          </w:p>
        </w:tc>
        <w:tc>
          <w:tcPr>
            <w:tcW w:w="2828" w:type="dxa"/>
            <w:vAlign w:val="center"/>
          </w:tcPr>
          <w:p w14:paraId="258B49EC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B9FB47B" w14:textId="77777777" w:rsidR="00141269" w:rsidRPr="00212CCD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spacing w:val="-8"/>
                <w:sz w:val="20"/>
                <w:szCs w:val="20"/>
              </w:rPr>
            </w:pPr>
            <w:r w:rsidRPr="00212CCD">
              <w:rPr>
                <w:spacing w:val="-8"/>
                <w:sz w:val="20"/>
                <w:szCs w:val="20"/>
              </w:rPr>
              <w:t>[  ]</w:t>
            </w:r>
          </w:p>
        </w:tc>
      </w:tr>
    </w:tbl>
    <w:p w14:paraId="4F707740" w14:textId="77777777" w:rsidR="00F41BBB" w:rsidRDefault="00F41BBB">
      <w:pPr>
        <w:pStyle w:val="WABody6above"/>
      </w:pPr>
      <w:r>
        <w:rPr>
          <w:b/>
        </w:rPr>
        <w:t>Conclusion</w:t>
      </w:r>
      <w:r w:rsidR="006F7D03">
        <w:rPr>
          <w:b/>
        </w:rPr>
        <w:t xml:space="preserve"> </w:t>
      </w:r>
      <w:r w:rsidR="006F7D03" w:rsidRPr="006F7D03">
        <w:t>–</w:t>
      </w:r>
      <w:r w:rsidR="006F7D03">
        <w:rPr>
          <w:b/>
        </w:rPr>
        <w:t xml:space="preserve"> </w:t>
      </w:r>
      <w:r>
        <w:t>The court has personal jurisdiction over all parties to this case</w:t>
      </w:r>
      <w:r w:rsidR="001B2464">
        <w:t>.</w:t>
      </w:r>
      <w:r>
        <w:t xml:space="preserve"> </w:t>
      </w:r>
    </w:p>
    <w:p w14:paraId="289BAC51" w14:textId="77777777" w:rsidR="00F41BBB" w:rsidRDefault="0030144A" w:rsidP="006D4FB8">
      <w:pPr>
        <w:pStyle w:val="WAsubcheckbox"/>
        <w:tabs>
          <w:tab w:val="clear" w:pos="900"/>
          <w:tab w:val="clear" w:pos="9360"/>
          <w:tab w:val="left" w:pos="9270"/>
        </w:tabs>
        <w:spacing w:before="120"/>
        <w:ind w:left="1980" w:firstLine="0"/>
      </w:pPr>
      <w:r>
        <w:t>[  ]</w:t>
      </w:r>
      <w:r w:rsidR="00F41BBB">
        <w:t xml:space="preserve"> except </w:t>
      </w:r>
      <w:r w:rsidR="00F41BBB">
        <w:rPr>
          <w:i/>
        </w:rPr>
        <w:t>(name/s):</w:t>
      </w:r>
      <w:r w:rsidR="00F41BBB">
        <w:t xml:space="preserve"> </w:t>
      </w:r>
      <w:r w:rsidR="00F41BBB">
        <w:rPr>
          <w:u w:val="single"/>
        </w:rPr>
        <w:tab/>
      </w:r>
      <w:r w:rsidR="00F41BBB">
        <w:t>.</w:t>
      </w:r>
    </w:p>
    <w:p w14:paraId="772E5FA3" w14:textId="77777777" w:rsidR="006F7D03" w:rsidRPr="006F7D03" w:rsidRDefault="0030144A" w:rsidP="006F7D03">
      <w:pPr>
        <w:pStyle w:val="WABody6above"/>
        <w:tabs>
          <w:tab w:val="right" w:pos="9360"/>
        </w:tabs>
      </w:pPr>
      <w:r>
        <w:t>[  ]</w:t>
      </w:r>
      <w:r w:rsidR="006F7D03" w:rsidRPr="006F7D03">
        <w:tab/>
        <w:t xml:space="preserve">Other findings or conclusions – </w:t>
      </w:r>
      <w:r w:rsidR="006F7D03" w:rsidRPr="006F7D03">
        <w:rPr>
          <w:u w:val="single"/>
        </w:rPr>
        <w:tab/>
      </w:r>
    </w:p>
    <w:p w14:paraId="4917E39B" w14:textId="77777777" w:rsidR="006F7D03" w:rsidRPr="00B8533B" w:rsidRDefault="006F7D03" w:rsidP="006F7D03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348380A9" w14:textId="77777777" w:rsidR="00A811C5" w:rsidRDefault="00A811C5" w:rsidP="00721A31">
      <w:pPr>
        <w:pStyle w:val="WABigSubhead"/>
        <w:numPr>
          <w:ilvl w:val="0"/>
          <w:numId w:val="0"/>
        </w:numPr>
        <w:tabs>
          <w:tab w:val="clear" w:pos="2880"/>
          <w:tab w:val="left" w:pos="0"/>
        </w:tabs>
        <w:ind w:left="-360"/>
        <w:outlineLvl w:val="1"/>
      </w:pPr>
      <w:r>
        <w:t>The court makes the following findings of fact and conclusions of law:</w:t>
      </w:r>
    </w:p>
    <w:p w14:paraId="33EB9495" w14:textId="77777777" w:rsidR="00A811C5" w:rsidRPr="00A811C5" w:rsidRDefault="00A811C5" w:rsidP="00721A31">
      <w:pPr>
        <w:pStyle w:val="WABigSubhead"/>
        <w:tabs>
          <w:tab w:val="clear" w:pos="2880"/>
          <w:tab w:val="left" w:pos="0"/>
        </w:tabs>
        <w:ind w:left="-360" w:firstLine="0"/>
        <w:outlineLvl w:val="1"/>
      </w:pPr>
      <w:r>
        <w:t>Parentage</w:t>
      </w:r>
    </w:p>
    <w:p w14:paraId="6FAFF304" w14:textId="77777777" w:rsidR="00E22BE7" w:rsidRDefault="00B16E87" w:rsidP="00064D15">
      <w:pPr>
        <w:pStyle w:val="WAsectionheading"/>
      </w:pPr>
      <w:r w:rsidRPr="00212286">
        <w:rPr>
          <w:rFonts w:cs="Arial"/>
          <w:bCs/>
        </w:rPr>
        <w:t>5</w:t>
      </w:r>
      <w:r>
        <w:t>.</w:t>
      </w:r>
      <w:r>
        <w:tab/>
      </w:r>
      <w:r w:rsidR="00041B18" w:rsidRPr="00041B18">
        <w:t>G</w:t>
      </w:r>
      <w:r w:rsidR="00E22BE7" w:rsidRPr="00041B18">
        <w:t>enetic test</w:t>
      </w:r>
      <w:r w:rsidR="00B3399A">
        <w:t>ing</w:t>
      </w:r>
      <w:r w:rsidR="00E22BE7" w:rsidRPr="00041B18">
        <w:t xml:space="preserve"> results</w:t>
      </w:r>
      <w:r w:rsidR="00041B18" w:rsidRPr="00041B18">
        <w:t>, if any</w:t>
      </w:r>
    </w:p>
    <w:p w14:paraId="4C0AC6F4" w14:textId="77777777" w:rsidR="00C74B2E" w:rsidRDefault="0030144A" w:rsidP="00C74B2E">
      <w:pPr>
        <w:pStyle w:val="WABody6above"/>
      </w:pPr>
      <w:r>
        <w:t>[  ]</w:t>
      </w:r>
      <w:r w:rsidR="00C74B2E">
        <w:tab/>
      </w:r>
      <w:r w:rsidR="00B3399A">
        <w:t xml:space="preserve">No genetic testing results were considered by the court (admitted as evidence).  </w:t>
      </w:r>
    </w:p>
    <w:p w14:paraId="547F6B10" w14:textId="77777777" w:rsidR="00C74B2E" w:rsidRDefault="0030144A" w:rsidP="003C05C2">
      <w:pPr>
        <w:pStyle w:val="WABody6above"/>
        <w:tabs>
          <w:tab w:val="left" w:pos="9180"/>
        </w:tabs>
      </w:pPr>
      <w:r>
        <w:t>[  ]</w:t>
      </w:r>
      <w:r w:rsidR="00041B18">
        <w:tab/>
      </w:r>
      <w:r w:rsidR="00C74B2E">
        <w:t xml:space="preserve">The following genetic testing results were </w:t>
      </w:r>
      <w:r w:rsidR="00B3399A">
        <w:t>considered by the court (</w:t>
      </w:r>
      <w:r w:rsidR="00C74B2E">
        <w:t>admitted as evidence</w:t>
      </w:r>
      <w:r w:rsidR="00B3399A">
        <w:t>)</w:t>
      </w:r>
      <w:r w:rsidR="005B6BB8">
        <w:t xml:space="preserve"> </w:t>
      </w:r>
      <w:r w:rsidR="005B6BB8" w:rsidRPr="00DB16B6">
        <w:rPr>
          <w:i/>
        </w:rPr>
        <w:t>(Repeat this section for each person who was tested.)</w:t>
      </w:r>
      <w:r w:rsidR="00C74B2E" w:rsidRPr="00DB16B6">
        <w:rPr>
          <w:i/>
        </w:rPr>
        <w:t xml:space="preserve">:  </w:t>
      </w:r>
      <w:r w:rsidR="00C74B2E">
        <w:t xml:space="preserve"> </w:t>
      </w:r>
    </w:p>
    <w:p w14:paraId="373B1849" w14:textId="77777777" w:rsidR="00C74B2E" w:rsidRDefault="00C74B2E" w:rsidP="00B55217">
      <w:pPr>
        <w:pStyle w:val="WABody63flush"/>
        <w:tabs>
          <w:tab w:val="left" w:pos="7920"/>
        </w:tabs>
      </w:pPr>
      <w:r>
        <w:t>The test results</w:t>
      </w:r>
      <w:r w:rsidR="00B55217">
        <w:t xml:space="preserve"> for </w:t>
      </w:r>
      <w:r w:rsidR="00B55217" w:rsidRPr="00B55217">
        <w:rPr>
          <w:i/>
        </w:rPr>
        <w:t>(name):</w:t>
      </w:r>
      <w:r w:rsidR="00B55217">
        <w:t xml:space="preserve"> </w:t>
      </w:r>
      <w:r w:rsidR="00B55217" w:rsidRPr="00B55217">
        <w:rPr>
          <w:u w:val="single"/>
        </w:rPr>
        <w:tab/>
      </w:r>
      <w:r w:rsidR="00B55217">
        <w:t xml:space="preserve"> </w:t>
      </w:r>
      <w:r>
        <w:rPr>
          <w:i/>
        </w:rPr>
        <w:t xml:space="preserve">(check one): </w:t>
      </w:r>
      <w:r>
        <w:t xml:space="preserve"> </w:t>
      </w:r>
    </w:p>
    <w:p w14:paraId="711F6954" w14:textId="77777777" w:rsidR="00C74B2E" w:rsidRDefault="0030144A" w:rsidP="00EA1149">
      <w:pPr>
        <w:pStyle w:val="WABody6above"/>
        <w:tabs>
          <w:tab w:val="clear" w:pos="900"/>
        </w:tabs>
        <w:spacing w:before="80"/>
        <w:ind w:left="1987"/>
      </w:pPr>
      <w:r>
        <w:rPr>
          <w:sz w:val="20"/>
          <w:szCs w:val="20"/>
        </w:rPr>
        <w:t>[  ]</w:t>
      </w:r>
      <w:r w:rsidR="00C74B2E">
        <w:tab/>
        <w:t xml:space="preserve">show a 99% or greater probability that this </w:t>
      </w:r>
      <w:r w:rsidR="00EA1149">
        <w:t xml:space="preserve">person </w:t>
      </w:r>
      <w:r w:rsidR="00C74B2E">
        <w:rPr>
          <w:b/>
        </w:rPr>
        <w:t>is</w:t>
      </w:r>
      <w:r w:rsidR="00C74B2E">
        <w:t xml:space="preserve"> the biological parent of</w:t>
      </w:r>
      <w:r w:rsidR="00EA1149">
        <w:t xml:space="preserve"> the child</w:t>
      </w:r>
      <w:r w:rsidR="00C74B2E">
        <w:t xml:space="preserve">.  </w:t>
      </w:r>
    </w:p>
    <w:p w14:paraId="5D18C049" w14:textId="77777777" w:rsidR="00DB16B6" w:rsidRDefault="0030144A" w:rsidP="00EA1149">
      <w:pPr>
        <w:pStyle w:val="WABody6above"/>
        <w:tabs>
          <w:tab w:val="clear" w:pos="900"/>
        </w:tabs>
        <w:spacing w:before="80"/>
        <w:ind w:left="1987"/>
      </w:pPr>
      <w:r>
        <w:rPr>
          <w:sz w:val="20"/>
          <w:szCs w:val="20"/>
        </w:rPr>
        <w:t>[  ]</w:t>
      </w:r>
      <w:r w:rsidR="00C74B2E">
        <w:tab/>
      </w:r>
      <w:r w:rsidR="00C74B2E">
        <w:rPr>
          <w:b/>
        </w:rPr>
        <w:t xml:space="preserve">exclude </w:t>
      </w:r>
      <w:r w:rsidR="00C74B2E">
        <w:t>this</w:t>
      </w:r>
      <w:r w:rsidR="00C74B2E">
        <w:rPr>
          <w:b/>
        </w:rPr>
        <w:t xml:space="preserve"> </w:t>
      </w:r>
      <w:r w:rsidR="00EA1149">
        <w:t>person</w:t>
      </w:r>
      <w:r w:rsidR="00C74B2E">
        <w:t xml:space="preserve"> as a biological</w:t>
      </w:r>
      <w:r w:rsidR="00C74B2E">
        <w:rPr>
          <w:b/>
        </w:rPr>
        <w:t xml:space="preserve"> </w:t>
      </w:r>
      <w:r w:rsidR="00C74B2E">
        <w:t xml:space="preserve">parent of </w:t>
      </w:r>
      <w:r w:rsidR="00EA1149">
        <w:t>the child</w:t>
      </w:r>
      <w:r w:rsidR="00C74B2E">
        <w:t>.</w:t>
      </w:r>
    </w:p>
    <w:p w14:paraId="1995ABA1" w14:textId="77777777" w:rsidR="001B2464" w:rsidRDefault="0030144A" w:rsidP="00117819">
      <w:pPr>
        <w:pStyle w:val="WABody6above"/>
        <w:tabs>
          <w:tab w:val="clear" w:pos="900"/>
          <w:tab w:val="left" w:pos="9270"/>
        </w:tabs>
      </w:pPr>
      <w:r>
        <w:t>[  ]</w:t>
      </w:r>
      <w:r w:rsidR="00C74B2E">
        <w:tab/>
      </w:r>
      <w:r w:rsidR="00C74B2E" w:rsidRPr="00DB16B6">
        <w:t>Test Results Challenged –</w:t>
      </w:r>
      <w:r w:rsidR="00C74B2E">
        <w:t xml:space="preserve"> The genetic paternity test results </w:t>
      </w:r>
      <w:r w:rsidR="00DB16B6">
        <w:t xml:space="preserve">of </w:t>
      </w:r>
      <w:r w:rsidR="00DB16B6">
        <w:br/>
      </w:r>
      <w:r w:rsidR="00DB16B6" w:rsidRPr="00DB16B6">
        <w:rPr>
          <w:i/>
        </w:rPr>
        <w:t>(name):</w:t>
      </w:r>
      <w:r w:rsidR="00DB16B6">
        <w:t xml:space="preserve"> </w:t>
      </w:r>
      <w:r w:rsidR="00DB16B6" w:rsidRPr="00DB16B6">
        <w:rPr>
          <w:u w:val="single"/>
        </w:rPr>
        <w:tab/>
      </w:r>
      <w:r w:rsidR="00DB16B6">
        <w:t xml:space="preserve"> </w:t>
      </w:r>
      <w:r w:rsidR="00C74B2E">
        <w:t xml:space="preserve">were challenged by </w:t>
      </w:r>
      <w:r w:rsidR="00C74B2E">
        <w:rPr>
          <w:i/>
        </w:rPr>
        <w:t>(name):</w:t>
      </w:r>
      <w:r w:rsidR="00C74B2E">
        <w:t xml:space="preserve"> </w:t>
      </w:r>
      <w:r w:rsidR="00C74B2E">
        <w:rPr>
          <w:u w:val="single"/>
        </w:rPr>
        <w:tab/>
      </w:r>
      <w:r w:rsidR="00C74B2E">
        <w:t>.</w:t>
      </w:r>
    </w:p>
    <w:p w14:paraId="1DE603AD" w14:textId="77777777" w:rsidR="00C74B2E" w:rsidRDefault="00C74B2E" w:rsidP="001B2464">
      <w:pPr>
        <w:pStyle w:val="WABody6above"/>
        <w:tabs>
          <w:tab w:val="clear" w:pos="900"/>
          <w:tab w:val="left" w:pos="9270"/>
        </w:tabs>
        <w:ind w:left="900" w:firstLine="0"/>
        <w:rPr>
          <w:u w:val="single"/>
        </w:rPr>
      </w:pPr>
      <w:r>
        <w:lastRenderedPageBreak/>
        <w:t xml:space="preserve">The court concludes that the challenged test results </w:t>
      </w:r>
      <w:r>
        <w:rPr>
          <w:i/>
        </w:rPr>
        <w:t>(check one):</w:t>
      </w:r>
      <w:r>
        <w:t xml:space="preserve">  </w:t>
      </w:r>
      <w:r w:rsidR="0030144A">
        <w:rPr>
          <w:sz w:val="20"/>
          <w:szCs w:val="20"/>
        </w:rPr>
        <w:t>[  ]</w:t>
      </w:r>
      <w:r>
        <w:t xml:space="preserve"> are  </w:t>
      </w:r>
      <w:r w:rsidR="0030144A">
        <w:rPr>
          <w:sz w:val="20"/>
          <w:szCs w:val="20"/>
        </w:rPr>
        <w:t>[  ]</w:t>
      </w:r>
      <w:r>
        <w:t xml:space="preserve"> are </w:t>
      </w:r>
      <w:r>
        <w:rPr>
          <w:b/>
        </w:rPr>
        <w:t>not</w:t>
      </w:r>
      <w:r>
        <w:t xml:space="preserve"> valid because </w:t>
      </w:r>
      <w:r>
        <w:rPr>
          <w:i/>
        </w:rPr>
        <w:t>(specify):</w:t>
      </w:r>
      <w:r w:rsidR="004A76CB">
        <w:rPr>
          <w:i/>
        </w:rPr>
        <w:t xml:space="preserve"> </w:t>
      </w:r>
      <w:r>
        <w:rPr>
          <w:u w:val="single"/>
        </w:rPr>
        <w:tab/>
      </w:r>
      <w:r w:rsidR="00117819" w:rsidRPr="00117819">
        <w:t>.</w:t>
      </w:r>
    </w:p>
    <w:p w14:paraId="1C27C291" w14:textId="77777777" w:rsidR="00117819" w:rsidRPr="006F7D03" w:rsidRDefault="0030144A" w:rsidP="00117819">
      <w:pPr>
        <w:pStyle w:val="WABody6above"/>
        <w:tabs>
          <w:tab w:val="right" w:pos="9360"/>
        </w:tabs>
      </w:pPr>
      <w:r>
        <w:t>[  ]</w:t>
      </w:r>
      <w:r w:rsidR="00117819" w:rsidRPr="006F7D03">
        <w:tab/>
        <w:t xml:space="preserve">Other findings or conclusions – </w:t>
      </w:r>
      <w:r w:rsidR="00117819" w:rsidRPr="006F7D03">
        <w:rPr>
          <w:u w:val="single"/>
        </w:rPr>
        <w:tab/>
      </w:r>
    </w:p>
    <w:p w14:paraId="3C5FE96D" w14:textId="77777777" w:rsidR="00117819" w:rsidRPr="00B8533B" w:rsidRDefault="00117819" w:rsidP="00117819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468ACFA4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6</w:t>
      </w:r>
      <w:r>
        <w:t>.</w:t>
      </w:r>
      <w:r>
        <w:tab/>
      </w:r>
      <w:r w:rsidR="0024322C">
        <w:t>P</w:t>
      </w:r>
      <w:r w:rsidR="00E22BE7" w:rsidRPr="00041B18">
        <w:t xml:space="preserve">resumed </w:t>
      </w:r>
      <w:r w:rsidR="00780543" w:rsidRPr="00780543">
        <w:t>Parent, if any (by marriage, domestic partnership, or holding out)</w:t>
      </w:r>
    </w:p>
    <w:p w14:paraId="564CA6A3" w14:textId="77777777" w:rsidR="00EE483C" w:rsidRDefault="0030144A" w:rsidP="00EE483C">
      <w:pPr>
        <w:pStyle w:val="WABody6above"/>
      </w:pPr>
      <w:r>
        <w:t>[  ]</w:t>
      </w:r>
      <w:r w:rsidR="00EE483C">
        <w:t xml:space="preserve">  </w:t>
      </w:r>
      <w:r w:rsidR="0024322C" w:rsidRPr="0024322C">
        <w:rPr>
          <w:b/>
        </w:rPr>
        <w:t>Does not apply.</w:t>
      </w:r>
      <w:r w:rsidR="0024322C">
        <w:t xml:space="preserve"> Th</w:t>
      </w:r>
      <w:r w:rsidR="00AB7433">
        <w:t>e</w:t>
      </w:r>
      <w:r w:rsidR="0024322C">
        <w:t xml:space="preserve"> child does not have a presumed parent </w:t>
      </w:r>
      <w:r w:rsidR="0024322C" w:rsidRPr="0024322C">
        <w:t>by marriage, domestic partnership, or holding out.</w:t>
      </w:r>
      <w:r w:rsidR="00EE483C">
        <w:t xml:space="preserve"> </w:t>
      </w:r>
      <w:r w:rsidR="00EE483C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7.</w:t>
      </w:r>
      <w:r w:rsidR="004C7592" w:rsidRPr="00EE483C">
        <w:rPr>
          <w:i/>
        </w:rPr>
        <w:t>)</w:t>
      </w:r>
      <w:r w:rsidR="004C7592">
        <w:t xml:space="preserve">  </w:t>
      </w:r>
    </w:p>
    <w:p w14:paraId="55A18FCF" w14:textId="77777777" w:rsidR="0024322C" w:rsidRDefault="0030144A" w:rsidP="0024322C">
      <w:pPr>
        <w:pStyle w:val="WABody6above"/>
        <w:tabs>
          <w:tab w:val="left" w:pos="7920"/>
        </w:tabs>
      </w:pPr>
      <w:r w:rsidRPr="003C05C2">
        <w:t>[  ]</w:t>
      </w:r>
      <w:r w:rsidR="0024322C" w:rsidRPr="0024322C">
        <w:rPr>
          <w:b/>
        </w:rPr>
        <w:tab/>
        <w:t xml:space="preserve">Holding out claim </w:t>
      </w:r>
      <w:r w:rsidR="0024322C">
        <w:t xml:space="preserve">– </w:t>
      </w:r>
      <w:r w:rsidR="0024322C" w:rsidRPr="008949CC">
        <w:rPr>
          <w:i/>
        </w:rPr>
        <w:t>(Name):</w:t>
      </w:r>
      <w:r w:rsidR="0024322C">
        <w:t xml:space="preserve"> </w:t>
      </w:r>
      <w:r w:rsidR="0024322C" w:rsidRPr="008949CC">
        <w:rPr>
          <w:u w:val="single"/>
        </w:rPr>
        <w:tab/>
      </w:r>
      <w:r w:rsidR="0024322C">
        <w:t xml:space="preserve"> claims to be a presumed parent </w:t>
      </w:r>
      <w:r w:rsidR="0008067C">
        <w:t>by holding out</w:t>
      </w:r>
      <w:r w:rsidR="0024322C">
        <w:t xml:space="preserve">. The court finds that </w:t>
      </w:r>
      <w:r w:rsidR="00E01AC0">
        <w:t>they</w:t>
      </w:r>
      <w:r w:rsidR="004C7592">
        <w:t xml:space="preserve"> </w:t>
      </w:r>
      <w:r w:rsidR="004C7592" w:rsidRPr="009A23D3">
        <w:rPr>
          <w:i/>
        </w:rPr>
        <w:t>(check one):</w:t>
      </w:r>
      <w:r w:rsidR="004C7592">
        <w:t xml:space="preserve">  </w:t>
      </w:r>
      <w:r w:rsidR="0024322C">
        <w:t xml:space="preserve"> </w:t>
      </w:r>
    </w:p>
    <w:p w14:paraId="3216D4D0" w14:textId="199A7C6C" w:rsidR="0024322C" w:rsidRDefault="0030144A" w:rsidP="00620E91">
      <w:pPr>
        <w:pStyle w:val="WABody4aboveIndented0"/>
        <w:tabs>
          <w:tab w:val="clear" w:pos="1260"/>
          <w:tab w:val="left" w:pos="1620"/>
        </w:tabs>
        <w:spacing w:before="120"/>
        <w:ind w:left="1627"/>
      </w:pPr>
      <w:r>
        <w:t>[  ]</w:t>
      </w:r>
      <w:r w:rsidR="0024322C">
        <w:tab/>
      </w:r>
      <w:r w:rsidR="00E01AC0">
        <w:t xml:space="preserve">are </w:t>
      </w:r>
      <w:r w:rsidR="0024322C">
        <w:t>a presumed parent</w:t>
      </w:r>
      <w:r w:rsidR="00A97278">
        <w:t xml:space="preserve"> because </w:t>
      </w:r>
      <w:r w:rsidR="00E01AC0">
        <w:t>they</w:t>
      </w:r>
      <w:r w:rsidR="00A97278">
        <w:t xml:space="preserve"> </w:t>
      </w:r>
      <w:r w:rsidR="00A97278" w:rsidRPr="0024322C">
        <w:t>live</w:t>
      </w:r>
      <w:r w:rsidR="00A97278">
        <w:t>d</w:t>
      </w:r>
      <w:r w:rsidR="00A97278" w:rsidRPr="0024322C">
        <w:t xml:space="preserve"> in the same ho</w:t>
      </w:r>
      <w:r w:rsidR="0008067C">
        <w:t>usehold</w:t>
      </w:r>
      <w:r w:rsidR="00A97278" w:rsidRPr="0024322C">
        <w:t xml:space="preserve"> as the child</w:t>
      </w:r>
      <w:r w:rsidR="0008067C">
        <w:t xml:space="preserve"> </w:t>
      </w:r>
      <w:r w:rsidR="0008067C" w:rsidRPr="0024322C">
        <w:t>for the first 4 years of the child’s life</w:t>
      </w:r>
      <w:r w:rsidR="0008067C">
        <w:t>, including any periods of temporary absence,</w:t>
      </w:r>
      <w:r w:rsidR="00A97278" w:rsidRPr="0024322C">
        <w:t xml:space="preserve"> and openly h</w:t>
      </w:r>
      <w:r w:rsidR="00A97278">
        <w:t>e</w:t>
      </w:r>
      <w:r w:rsidR="00A97278" w:rsidRPr="0024322C">
        <w:t xml:space="preserve">ld out the child as </w:t>
      </w:r>
      <w:r w:rsidR="00742C8A">
        <w:t>their</w:t>
      </w:r>
      <w:r w:rsidR="00A97278" w:rsidRPr="0024322C">
        <w:t xml:space="preserve"> own child</w:t>
      </w:r>
      <w:r w:rsidR="00A97278">
        <w:t xml:space="preserve">.  </w:t>
      </w:r>
    </w:p>
    <w:p w14:paraId="30EEF685" w14:textId="77777777" w:rsidR="0008067C" w:rsidRDefault="0030144A" w:rsidP="00620E91">
      <w:pPr>
        <w:pStyle w:val="WABody4aboveIndented0"/>
        <w:tabs>
          <w:tab w:val="clear" w:pos="1260"/>
          <w:tab w:val="left" w:pos="1620"/>
        </w:tabs>
        <w:spacing w:before="120"/>
        <w:ind w:left="1627"/>
      </w:pPr>
      <w:r>
        <w:t>[  ]</w:t>
      </w:r>
      <w:r w:rsidR="0024322C">
        <w:tab/>
      </w:r>
      <w:r w:rsidR="00E01AC0">
        <w:t xml:space="preserve">are </w:t>
      </w:r>
      <w:r w:rsidR="0024322C" w:rsidRPr="0024322C">
        <w:rPr>
          <w:b/>
        </w:rPr>
        <w:t>not</w:t>
      </w:r>
      <w:r w:rsidR="0024322C">
        <w:t xml:space="preserve"> a presumed parent</w:t>
      </w:r>
      <w:r w:rsidR="0008067C">
        <w:t xml:space="preserve"> because </w:t>
      </w:r>
      <w:r w:rsidR="00E01AC0">
        <w:t>they</w:t>
      </w:r>
      <w:r w:rsidR="0008067C">
        <w:t xml:space="preserve"> </w:t>
      </w:r>
      <w:r w:rsidR="0008067C" w:rsidRPr="0008067C">
        <w:rPr>
          <w:i/>
        </w:rPr>
        <w:t>(check all that apply):</w:t>
      </w:r>
    </w:p>
    <w:p w14:paraId="5A7426AE" w14:textId="77777777" w:rsidR="0008067C" w:rsidRDefault="0030144A" w:rsidP="00A3503A">
      <w:pPr>
        <w:pStyle w:val="WABody4aboveIndented0"/>
        <w:tabs>
          <w:tab w:val="clear" w:pos="1260"/>
          <w:tab w:val="left" w:pos="1620"/>
        </w:tabs>
        <w:ind w:left="1987"/>
      </w:pPr>
      <w:r>
        <w:t>[  ]</w:t>
      </w:r>
      <w:r w:rsidR="0008067C">
        <w:tab/>
        <w:t xml:space="preserve">did </w:t>
      </w:r>
      <w:r w:rsidR="0008067C" w:rsidRPr="0008067C">
        <w:rPr>
          <w:b/>
        </w:rPr>
        <w:t>not</w:t>
      </w:r>
      <w:r w:rsidR="0008067C">
        <w:t xml:space="preserve"> live in the </w:t>
      </w:r>
      <w:r w:rsidR="0008067C" w:rsidRPr="0024322C">
        <w:t>same ho</w:t>
      </w:r>
      <w:r w:rsidR="0008067C">
        <w:t>usehold</w:t>
      </w:r>
      <w:r w:rsidR="0008067C" w:rsidRPr="0024322C">
        <w:t xml:space="preserve"> as the child</w:t>
      </w:r>
      <w:r w:rsidR="0008067C">
        <w:t xml:space="preserve"> </w:t>
      </w:r>
      <w:r w:rsidR="0008067C" w:rsidRPr="0024322C">
        <w:t>for the first 4 years of the child’s life</w:t>
      </w:r>
      <w:r w:rsidR="0008067C">
        <w:t>, including any periods of temporary absence.</w:t>
      </w:r>
      <w:r w:rsidR="0008067C" w:rsidRPr="0024322C">
        <w:t xml:space="preserve"> </w:t>
      </w:r>
    </w:p>
    <w:p w14:paraId="34FCBD4C" w14:textId="77777777" w:rsidR="0024322C" w:rsidRDefault="0030144A" w:rsidP="00A3503A">
      <w:pPr>
        <w:pStyle w:val="WABody4aboveIndented0"/>
        <w:tabs>
          <w:tab w:val="clear" w:pos="1260"/>
          <w:tab w:val="left" w:pos="1620"/>
        </w:tabs>
        <w:ind w:left="1987"/>
      </w:pPr>
      <w:r>
        <w:t>[  ]</w:t>
      </w:r>
      <w:r w:rsidR="0008067C">
        <w:tab/>
        <w:t xml:space="preserve">did </w:t>
      </w:r>
      <w:r w:rsidR="0008067C" w:rsidRPr="0008067C">
        <w:rPr>
          <w:b/>
        </w:rPr>
        <w:t>not</w:t>
      </w:r>
      <w:r w:rsidR="0008067C">
        <w:t xml:space="preserve"> </w:t>
      </w:r>
      <w:r w:rsidR="0008067C" w:rsidRPr="0024322C">
        <w:t>openly h</w:t>
      </w:r>
      <w:r w:rsidR="0008067C">
        <w:t>o</w:t>
      </w:r>
      <w:r w:rsidR="0008067C" w:rsidRPr="0024322C">
        <w:t xml:space="preserve">ld out the child as </w:t>
      </w:r>
      <w:r w:rsidR="00E01AC0">
        <w:t>their</w:t>
      </w:r>
      <w:r w:rsidR="0008067C" w:rsidRPr="0024322C">
        <w:t xml:space="preserve"> own child</w:t>
      </w:r>
      <w:r w:rsidR="0008067C">
        <w:t>.</w:t>
      </w:r>
      <w:r w:rsidR="0024322C">
        <w:t xml:space="preserve">  </w:t>
      </w:r>
    </w:p>
    <w:p w14:paraId="5EF6EF83" w14:textId="77777777" w:rsidR="00DF44D1" w:rsidRDefault="0030144A" w:rsidP="001D372A">
      <w:pPr>
        <w:pStyle w:val="WABody6above"/>
        <w:tabs>
          <w:tab w:val="left" w:pos="7110"/>
        </w:tabs>
      </w:pPr>
      <w:r>
        <w:t>[  ]</w:t>
      </w:r>
      <w:r w:rsidR="00DF44D1">
        <w:tab/>
      </w:r>
      <w:r w:rsidR="00DF44D1">
        <w:rPr>
          <w:b/>
        </w:rPr>
        <w:t>Challenge</w:t>
      </w:r>
      <w:r w:rsidR="00DF44D1">
        <w:t xml:space="preserve"> – </w:t>
      </w:r>
      <w:r w:rsidR="00602075" w:rsidRPr="008949CC">
        <w:rPr>
          <w:i/>
        </w:rPr>
        <w:t>(Name):</w:t>
      </w:r>
      <w:r w:rsidR="00602075">
        <w:t xml:space="preserve"> </w:t>
      </w:r>
      <w:r w:rsidR="00602075" w:rsidRPr="008949CC">
        <w:rPr>
          <w:u w:val="single"/>
        </w:rPr>
        <w:tab/>
      </w:r>
      <w:r w:rsidR="00602075">
        <w:t xml:space="preserve"> is a presumed parent. </w:t>
      </w:r>
      <w:r w:rsidR="000620AA">
        <w:t>A</w:t>
      </w:r>
      <w:r w:rsidR="001D372A">
        <w:t xml:space="preserve"> </w:t>
      </w:r>
      <w:r w:rsidR="000620AA">
        <w:t xml:space="preserve">party has asked the court to find that the presumed parent is </w:t>
      </w:r>
      <w:r w:rsidR="000620AA" w:rsidRPr="0078302D">
        <w:rPr>
          <w:b/>
        </w:rPr>
        <w:t>not</w:t>
      </w:r>
      <w:r w:rsidR="000620AA">
        <w:t xml:space="preserve"> a legal parent.  </w:t>
      </w:r>
    </w:p>
    <w:p w14:paraId="424F6BCD" w14:textId="77777777" w:rsidR="0079656A" w:rsidRPr="00AE6100" w:rsidRDefault="00AE6100" w:rsidP="00AE6100">
      <w:pPr>
        <w:pStyle w:val="WABody63hanging"/>
        <w:rPr>
          <w:b/>
        </w:rPr>
      </w:pPr>
      <w:r w:rsidRPr="00AE6100">
        <w:rPr>
          <w:b/>
        </w:rPr>
        <w:t>a.</w:t>
      </w:r>
      <w:r w:rsidRPr="00AE6100">
        <w:rPr>
          <w:b/>
        </w:rPr>
        <w:tab/>
      </w:r>
      <w:r w:rsidR="0079656A" w:rsidRPr="00AE6100">
        <w:rPr>
          <w:b/>
        </w:rPr>
        <w:t>Was the case filed by the deadline?</w:t>
      </w:r>
    </w:p>
    <w:p w14:paraId="7BE770EF" w14:textId="77777777" w:rsidR="002E43AF" w:rsidRDefault="0030144A" w:rsidP="000620AA">
      <w:pPr>
        <w:pStyle w:val="WABody6above"/>
        <w:ind w:left="1627"/>
      </w:pPr>
      <w:r>
        <w:t>[  ]</w:t>
      </w:r>
      <w:r w:rsidR="002E43AF">
        <w:tab/>
      </w:r>
      <w:r w:rsidR="002E43AF" w:rsidRPr="001D372A">
        <w:t>No</w:t>
      </w:r>
      <w:r w:rsidR="0034339E" w:rsidRPr="001D372A">
        <w:t>.</w:t>
      </w:r>
      <w:r w:rsidR="00922FB6">
        <w:t xml:space="preserve"> The </w:t>
      </w:r>
      <w:r w:rsidR="00236C34">
        <w:t>Petition</w:t>
      </w:r>
      <w:r w:rsidR="00922FB6">
        <w:t xml:space="preserve"> should be </w:t>
      </w:r>
      <w:r w:rsidR="00236C34">
        <w:t>denied</w:t>
      </w:r>
      <w:r w:rsidR="00922FB6">
        <w:t xml:space="preserve">. </w:t>
      </w:r>
      <w:r w:rsidR="00E56691" w:rsidRPr="00922FB6">
        <w:rPr>
          <w:i/>
        </w:rPr>
        <w:t xml:space="preserve">(Skip to </w:t>
      </w:r>
      <w:r w:rsidR="004C7592" w:rsidRPr="00212286">
        <w:rPr>
          <w:b/>
          <w:bCs/>
          <w:i/>
        </w:rPr>
        <w:t>7.</w:t>
      </w:r>
      <w:r w:rsidR="00E56691" w:rsidRPr="00922FB6">
        <w:rPr>
          <w:i/>
        </w:rPr>
        <w:t>)</w:t>
      </w:r>
    </w:p>
    <w:p w14:paraId="78E47C61" w14:textId="77777777" w:rsidR="002E43AF" w:rsidRDefault="0030144A" w:rsidP="000620AA">
      <w:pPr>
        <w:pStyle w:val="WABody6above"/>
        <w:tabs>
          <w:tab w:val="clear" w:pos="900"/>
        </w:tabs>
        <w:ind w:left="1627"/>
      </w:pPr>
      <w:r>
        <w:t>[  ]</w:t>
      </w:r>
      <w:r w:rsidR="002E43AF" w:rsidRPr="00D742A5">
        <w:tab/>
      </w:r>
      <w:r w:rsidR="002E43AF" w:rsidRPr="001D372A">
        <w:t>Yes</w:t>
      </w:r>
      <w:r w:rsidR="002E43AF">
        <w:t xml:space="preserve">, the case was filed: </w:t>
      </w:r>
    </w:p>
    <w:p w14:paraId="7084834E" w14:textId="77777777" w:rsidR="002E43AF" w:rsidRPr="00EC2C51" w:rsidRDefault="0030144A" w:rsidP="000620AA">
      <w:pPr>
        <w:pStyle w:val="WABody6above"/>
        <w:tabs>
          <w:tab w:val="clear" w:pos="900"/>
        </w:tabs>
        <w:spacing w:before="80"/>
        <w:ind w:left="2347"/>
      </w:pPr>
      <w:r>
        <w:t>[  ]</w:t>
      </w:r>
      <w:r w:rsidR="002E43AF" w:rsidRPr="00D742A5">
        <w:tab/>
      </w:r>
      <w:r w:rsidR="002E43AF" w:rsidRPr="008E435B">
        <w:t>on or befo</w:t>
      </w:r>
      <w:r w:rsidR="002E43AF" w:rsidRPr="000E5675">
        <w:t>re the child’s 4</w:t>
      </w:r>
      <w:r w:rsidR="002E43AF" w:rsidRPr="000E5675">
        <w:rPr>
          <w:vertAlign w:val="superscript"/>
        </w:rPr>
        <w:t>th</w:t>
      </w:r>
      <w:r w:rsidR="002E43AF" w:rsidRPr="00EC2C51">
        <w:t xml:space="preserve"> birthday.  </w:t>
      </w:r>
    </w:p>
    <w:p w14:paraId="26AE4119" w14:textId="77777777" w:rsidR="002E43AF" w:rsidRPr="00EC2C51" w:rsidRDefault="0030144A" w:rsidP="000620AA">
      <w:pPr>
        <w:pStyle w:val="WABody6above"/>
        <w:tabs>
          <w:tab w:val="clear" w:pos="900"/>
        </w:tabs>
        <w:spacing w:before="80"/>
        <w:ind w:left="2347"/>
      </w:pPr>
      <w:r>
        <w:t>[  ]</w:t>
      </w:r>
      <w:r w:rsidR="002E43AF" w:rsidRPr="00D742A5">
        <w:tab/>
      </w:r>
      <w:r w:rsidR="002E43AF" w:rsidRPr="008E435B">
        <w:t>after</w:t>
      </w:r>
      <w:r w:rsidR="002E43AF" w:rsidRPr="000E5675">
        <w:t xml:space="preserve"> the child’s 4</w:t>
      </w:r>
      <w:r w:rsidR="002E43AF" w:rsidRPr="000E5675">
        <w:rPr>
          <w:vertAlign w:val="superscript"/>
        </w:rPr>
        <w:t>th</w:t>
      </w:r>
      <w:r w:rsidR="002E43AF" w:rsidRPr="000E5675">
        <w:t xml:space="preserve"> birthday, and the </w:t>
      </w:r>
      <w:r w:rsidR="002E43AF" w:rsidRPr="00EC2C51">
        <w:t>presumed parent:</w:t>
      </w:r>
    </w:p>
    <w:p w14:paraId="06041601" w14:textId="77777777" w:rsidR="002E43AF" w:rsidRPr="00EC2C51" w:rsidRDefault="002E43AF" w:rsidP="000620AA">
      <w:pPr>
        <w:pStyle w:val="WABulletList"/>
        <w:tabs>
          <w:tab w:val="clear" w:pos="1260"/>
        </w:tabs>
        <w:ind w:left="2708" w:hanging="274"/>
      </w:pPr>
      <w:r w:rsidRPr="00EC2C51">
        <w:t>is not a genetic parent,</w:t>
      </w:r>
    </w:p>
    <w:p w14:paraId="65CCE77F" w14:textId="77777777" w:rsidR="002E43AF" w:rsidRPr="00306D1A" w:rsidRDefault="002E43AF" w:rsidP="000620AA">
      <w:pPr>
        <w:pStyle w:val="WABulletList"/>
        <w:tabs>
          <w:tab w:val="clear" w:pos="1260"/>
        </w:tabs>
        <w:ind w:left="2708" w:hanging="274"/>
      </w:pPr>
      <w:r w:rsidRPr="00306D1A">
        <w:t>never lived with the child, and</w:t>
      </w:r>
    </w:p>
    <w:p w14:paraId="00D9E9C1" w14:textId="3B51862C" w:rsidR="002E43AF" w:rsidRPr="009E7B40" w:rsidRDefault="002E43AF" w:rsidP="000620AA">
      <w:pPr>
        <w:pStyle w:val="WABulletList"/>
        <w:tabs>
          <w:tab w:val="clear" w:pos="1260"/>
        </w:tabs>
        <w:ind w:left="2708" w:hanging="274"/>
        <w:rPr>
          <w:b/>
        </w:rPr>
      </w:pPr>
      <w:r w:rsidRPr="009E7B40">
        <w:t xml:space="preserve">never held out the child as </w:t>
      </w:r>
      <w:r w:rsidR="007A39FA">
        <w:t>their</w:t>
      </w:r>
      <w:r w:rsidRPr="009E7B40">
        <w:t xml:space="preserve"> own.</w:t>
      </w:r>
    </w:p>
    <w:p w14:paraId="42E932D5" w14:textId="77777777" w:rsidR="002E43AF" w:rsidRPr="00D742A5" w:rsidRDefault="0030144A" w:rsidP="000620AA">
      <w:pPr>
        <w:pStyle w:val="WABulletList"/>
        <w:numPr>
          <w:ilvl w:val="0"/>
          <w:numId w:val="0"/>
        </w:numPr>
        <w:spacing w:before="80"/>
        <w:ind w:left="2347" w:hanging="360"/>
      </w:pPr>
      <w:r>
        <w:t>[  ]</w:t>
      </w:r>
      <w:r w:rsidR="002E43AF" w:rsidRPr="00A51936">
        <w:tab/>
      </w:r>
      <w:r w:rsidR="002E43AF" w:rsidRPr="008E435B">
        <w:t>after the child’s 4</w:t>
      </w:r>
      <w:r w:rsidR="002E43AF" w:rsidRPr="000E5675">
        <w:rPr>
          <w:vertAlign w:val="superscript"/>
        </w:rPr>
        <w:t>th</w:t>
      </w:r>
      <w:r w:rsidR="002E43AF" w:rsidRPr="000E5675">
        <w:t xml:space="preserve"> birthday</w:t>
      </w:r>
      <w:r w:rsidR="002E43AF" w:rsidRPr="00A51936">
        <w:t xml:space="preserve"> and the</w:t>
      </w:r>
      <w:r w:rsidR="002E43AF" w:rsidRPr="00D742A5">
        <w:t xml:space="preserve"> child has more than one presumed parent.</w:t>
      </w:r>
    </w:p>
    <w:p w14:paraId="074FE52F" w14:textId="77777777" w:rsidR="00050C3F" w:rsidRPr="00050C3F" w:rsidRDefault="00AE6100" w:rsidP="00AE6100">
      <w:pPr>
        <w:pStyle w:val="WABody63hanging"/>
        <w:rPr>
          <w:b/>
        </w:rPr>
      </w:pPr>
      <w:r>
        <w:rPr>
          <w:b/>
        </w:rPr>
        <w:t>b.</w:t>
      </w:r>
      <w:r>
        <w:rPr>
          <w:b/>
        </w:rPr>
        <w:tab/>
      </w:r>
      <w:r w:rsidR="00050C3F">
        <w:rPr>
          <w:b/>
        </w:rPr>
        <w:t xml:space="preserve">Possible third parent? </w:t>
      </w:r>
      <w:r w:rsidR="00050C3F">
        <w:t xml:space="preserve">Is anyone other than the birth parent and the presumed parent claiming to be a parent of this child?  </w:t>
      </w:r>
    </w:p>
    <w:p w14:paraId="1F17E5D0" w14:textId="77777777" w:rsidR="00050C3F" w:rsidRDefault="0030144A" w:rsidP="00050C3F">
      <w:pPr>
        <w:pStyle w:val="WABody6above"/>
        <w:ind w:left="1627"/>
      </w:pPr>
      <w:r>
        <w:t>[  ]</w:t>
      </w:r>
      <w:r w:rsidR="00050C3F">
        <w:tab/>
        <w:t xml:space="preserve">No.  </w:t>
      </w:r>
    </w:p>
    <w:p w14:paraId="72D816B4" w14:textId="77777777" w:rsidR="00050C3F" w:rsidRDefault="0030144A" w:rsidP="00050C3F">
      <w:pPr>
        <w:pStyle w:val="WABody6above"/>
        <w:ind w:left="1627"/>
      </w:pPr>
      <w:r>
        <w:t>[  ]</w:t>
      </w:r>
      <w:r w:rsidR="00050C3F">
        <w:tab/>
        <w:t xml:space="preserve">Yes. Parentage should be decided based on the </w:t>
      </w:r>
      <w:r w:rsidR="00050C3F" w:rsidRPr="000620AA">
        <w:t xml:space="preserve">factors in section </w:t>
      </w:r>
      <w:r w:rsidR="004C7592" w:rsidRPr="00212286">
        <w:rPr>
          <w:b/>
          <w:bCs/>
        </w:rPr>
        <w:t>10.</w:t>
      </w:r>
      <w:r w:rsidR="004C7592">
        <w:rPr>
          <w:i/>
        </w:rPr>
        <w:t xml:space="preserve">  </w:t>
      </w:r>
      <w:r w:rsidR="004C7592">
        <w:t xml:space="preserve"> </w:t>
      </w:r>
    </w:p>
    <w:p w14:paraId="66EBF5CB" w14:textId="77777777" w:rsidR="00ED3145" w:rsidRPr="00E310FF" w:rsidRDefault="00AE6100" w:rsidP="00E310FF">
      <w:pPr>
        <w:pStyle w:val="WABody63hanging"/>
        <w:rPr>
          <w:b/>
          <w:bCs/>
        </w:rPr>
      </w:pPr>
      <w:r w:rsidRPr="00E310FF">
        <w:rPr>
          <w:b/>
          <w:bCs/>
        </w:rPr>
        <w:t>c.</w:t>
      </w:r>
      <w:r w:rsidRPr="00E310FF">
        <w:rPr>
          <w:b/>
          <w:bCs/>
        </w:rPr>
        <w:tab/>
      </w:r>
      <w:r w:rsidR="00AB0E45" w:rsidRPr="00E310FF">
        <w:rPr>
          <w:b/>
          <w:bCs/>
        </w:rPr>
        <w:t>Is the presumed parent a genetic parent?</w:t>
      </w:r>
    </w:p>
    <w:p w14:paraId="05415713" w14:textId="77777777" w:rsidR="00EE483C" w:rsidRDefault="0030144A" w:rsidP="000620AA">
      <w:pPr>
        <w:pStyle w:val="WABody6above"/>
        <w:ind w:left="1627"/>
      </w:pPr>
      <w:r>
        <w:t>[  ]</w:t>
      </w:r>
      <w:r w:rsidR="00DF1B82">
        <w:tab/>
      </w:r>
      <w:r w:rsidR="00EE483C">
        <w:t>No</w:t>
      </w:r>
      <w:r w:rsidR="0034339E">
        <w:t>.</w:t>
      </w:r>
      <w:r w:rsidR="00922FB6">
        <w:t xml:space="preserve"> </w:t>
      </w:r>
      <w:r w:rsidR="00050C3F">
        <w:t xml:space="preserve">Parentage should be decided based on the </w:t>
      </w:r>
      <w:r w:rsidR="00050C3F" w:rsidRPr="000620AA">
        <w:t xml:space="preserve">factors </w:t>
      </w:r>
      <w:r w:rsidR="000620AA" w:rsidRPr="000620AA">
        <w:t xml:space="preserve">in section </w:t>
      </w:r>
      <w:r w:rsidR="004C7592" w:rsidRPr="00212286">
        <w:rPr>
          <w:b/>
          <w:bCs/>
        </w:rPr>
        <w:t>10.</w:t>
      </w:r>
      <w:r w:rsidR="000620AA">
        <w:rPr>
          <w:i/>
        </w:rPr>
        <w:t xml:space="preserve">  </w:t>
      </w:r>
      <w:r w:rsidR="00922FB6">
        <w:t xml:space="preserve"> </w:t>
      </w:r>
    </w:p>
    <w:p w14:paraId="36B61DB7" w14:textId="77777777" w:rsidR="00922FB6" w:rsidRDefault="0030144A" w:rsidP="000620AA">
      <w:pPr>
        <w:pStyle w:val="WABody6above"/>
        <w:ind w:left="1627"/>
      </w:pPr>
      <w:r>
        <w:t>[  ]</w:t>
      </w:r>
      <w:r w:rsidR="00922FB6">
        <w:tab/>
        <w:t xml:space="preserve">No genetic test results were admitted. </w:t>
      </w:r>
      <w:r w:rsidR="00050C3F">
        <w:t xml:space="preserve">Parentage should be decided based on the </w:t>
      </w:r>
      <w:r w:rsidR="00050C3F" w:rsidRPr="000620AA">
        <w:t xml:space="preserve">factors </w:t>
      </w:r>
      <w:r w:rsidR="000620AA" w:rsidRPr="000620AA">
        <w:t xml:space="preserve">in section </w:t>
      </w:r>
      <w:r w:rsidR="004C7592" w:rsidRPr="00212286">
        <w:rPr>
          <w:b/>
          <w:bCs/>
        </w:rPr>
        <w:t>10.</w:t>
      </w:r>
      <w:r w:rsidR="000620AA">
        <w:rPr>
          <w:i/>
        </w:rPr>
        <w:t xml:space="preserve">  </w:t>
      </w:r>
      <w:r w:rsidR="000620AA">
        <w:t xml:space="preserve"> </w:t>
      </w:r>
    </w:p>
    <w:p w14:paraId="039EB699" w14:textId="77777777" w:rsidR="004C7592" w:rsidRDefault="0030144A" w:rsidP="000620AA">
      <w:pPr>
        <w:pStyle w:val="WABody6above"/>
        <w:ind w:left="1627"/>
      </w:pPr>
      <w:r>
        <w:t>[  ]</w:t>
      </w:r>
      <w:r w:rsidR="004C7592">
        <w:tab/>
        <w:t xml:space="preserve">Yes. The presumed parent should be confirmed as a legal parent.  </w:t>
      </w:r>
    </w:p>
    <w:p w14:paraId="7ACFB923" w14:textId="77777777" w:rsidR="00A97278" w:rsidRDefault="0030144A" w:rsidP="00082D1B">
      <w:pPr>
        <w:pStyle w:val="WABody6above"/>
        <w:tabs>
          <w:tab w:val="left" w:pos="7110"/>
        </w:tabs>
      </w:pPr>
      <w:r>
        <w:t>[  ]</w:t>
      </w:r>
      <w:r w:rsidR="00A97278">
        <w:tab/>
      </w:r>
      <w:r w:rsidR="00A97278" w:rsidRPr="00DF44D1">
        <w:rPr>
          <w:b/>
        </w:rPr>
        <w:t>Confirm</w:t>
      </w:r>
      <w:r w:rsidR="00A97278">
        <w:t xml:space="preserve"> – </w:t>
      </w:r>
      <w:r w:rsidR="00A97278" w:rsidRPr="008949CC">
        <w:rPr>
          <w:i/>
        </w:rPr>
        <w:t>(Name):</w:t>
      </w:r>
      <w:r w:rsidR="00A97278">
        <w:t xml:space="preserve"> </w:t>
      </w:r>
      <w:r w:rsidR="00A97278" w:rsidRPr="008949CC">
        <w:rPr>
          <w:u w:val="single"/>
        </w:rPr>
        <w:tab/>
      </w:r>
      <w:r w:rsidR="00A97278">
        <w:t xml:space="preserve"> is a presumed parent. </w:t>
      </w:r>
      <w:r w:rsidR="00E01AC0">
        <w:t>They</w:t>
      </w:r>
      <w:r w:rsidR="00A97278">
        <w:t xml:space="preserve"> should be confirmed as a legal parent because </w:t>
      </w:r>
      <w:r w:rsidR="00A97278" w:rsidRPr="00A51936">
        <w:rPr>
          <w:i/>
        </w:rPr>
        <w:t>(check all that apply)</w:t>
      </w:r>
      <w:r w:rsidR="00A97278" w:rsidRPr="00923779">
        <w:rPr>
          <w:i/>
        </w:rPr>
        <w:t>:</w:t>
      </w:r>
      <w:r w:rsidR="00A97278">
        <w:t xml:space="preserve"> </w:t>
      </w:r>
    </w:p>
    <w:p w14:paraId="0DFE5E57" w14:textId="77777777"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lastRenderedPageBreak/>
        <w:t>[  ]</w:t>
      </w:r>
      <w:r w:rsidR="00A97278">
        <w:tab/>
        <w:t xml:space="preserve">no one in this case says the presumed parent should </w:t>
      </w:r>
      <w:r w:rsidR="00A97278" w:rsidRPr="00FF2595">
        <w:rPr>
          <w:b/>
        </w:rPr>
        <w:t>not</w:t>
      </w:r>
      <w:r w:rsidR="00A97278">
        <w:t xml:space="preserve"> be a parent.</w:t>
      </w:r>
    </w:p>
    <w:p w14:paraId="7275F55C" w14:textId="77777777"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>genetic testing shows the presumed parent is the genetic parent.</w:t>
      </w:r>
    </w:p>
    <w:p w14:paraId="3252CEBF" w14:textId="77777777"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>it is in the child’s best interest, even if the presumed parent is not the genetic parent.</w:t>
      </w:r>
    </w:p>
    <w:p w14:paraId="2DD246D6" w14:textId="77777777" w:rsidR="00A97278" w:rsidRDefault="0030144A" w:rsidP="00A97278">
      <w:pPr>
        <w:pStyle w:val="WABody6above"/>
        <w:tabs>
          <w:tab w:val="left" w:pos="6480"/>
        </w:tabs>
      </w:pPr>
      <w:r>
        <w:t>[  ]</w:t>
      </w:r>
      <w:r w:rsidR="00A97278">
        <w:tab/>
      </w:r>
      <w:r w:rsidR="00A97278" w:rsidRPr="000C07B6">
        <w:rPr>
          <w:b/>
        </w:rPr>
        <w:t>No change</w:t>
      </w:r>
      <w:r w:rsidR="00A97278">
        <w:rPr>
          <w:b/>
        </w:rPr>
        <w:t xml:space="preserve"> </w:t>
      </w:r>
      <w:r w:rsidR="00A97278">
        <w:t xml:space="preserve">– </w:t>
      </w:r>
      <w:r w:rsidR="002D119F">
        <w:t>N</w:t>
      </w:r>
      <w:r w:rsidR="00C22F0E">
        <w:t xml:space="preserve">one of the parties have </w:t>
      </w:r>
      <w:r w:rsidR="00A97278">
        <w:t xml:space="preserve">asked to court to change the presumed parent’s status as a parent.  </w:t>
      </w:r>
    </w:p>
    <w:p w14:paraId="76F44439" w14:textId="77777777"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F73B81" w:rsidRPr="00F73B81">
        <w:t xml:space="preserve"> –</w:t>
      </w:r>
      <w:r w:rsidR="00F73B81">
        <w:rPr>
          <w:b/>
        </w:rPr>
        <w:t xml:space="preserve"> </w:t>
      </w:r>
      <w:r w:rsidR="00F73B81" w:rsidRPr="00F73B81">
        <w:rPr>
          <w:u w:val="single"/>
        </w:rPr>
        <w:tab/>
      </w:r>
    </w:p>
    <w:p w14:paraId="13EA3FA9" w14:textId="77777777" w:rsidR="00B8533B" w:rsidRPr="00B8533B" w:rsidRDefault="00B8533B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1C99011A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7</w:t>
      </w:r>
      <w:r>
        <w:t>.</w:t>
      </w:r>
      <w:r>
        <w:tab/>
      </w:r>
      <w:r w:rsidR="00780543" w:rsidRPr="00780543">
        <w:t>Challenge to Acknowledgment or Denial of Parentage by person who signed</w:t>
      </w:r>
    </w:p>
    <w:p w14:paraId="34CBF998" w14:textId="77777777" w:rsidR="0078302D" w:rsidRPr="00BF0B1C" w:rsidRDefault="0030144A" w:rsidP="0078302D">
      <w:pPr>
        <w:pStyle w:val="WABody6above"/>
      </w:pPr>
      <w:r>
        <w:t>[  ]</w:t>
      </w:r>
      <w:r w:rsidR="0078302D" w:rsidRPr="00BF0B1C">
        <w:t xml:space="preserve">  </w:t>
      </w:r>
      <w:r w:rsidR="0078302D" w:rsidRPr="00BF0B1C">
        <w:rPr>
          <w:b/>
        </w:rPr>
        <w:t>Does not apply.</w:t>
      </w:r>
      <w:r w:rsidR="0078302D" w:rsidRPr="00BF0B1C">
        <w:t xml:space="preserve"> </w:t>
      </w:r>
      <w:r w:rsidR="0078302D" w:rsidRPr="00BF0B1C">
        <w:rPr>
          <w:i/>
        </w:rPr>
        <w:t xml:space="preserve">(Skip to </w:t>
      </w:r>
      <w:r w:rsidR="004C7592" w:rsidRPr="00212286">
        <w:rPr>
          <w:b/>
          <w:bCs/>
          <w:i/>
        </w:rPr>
        <w:t>8.</w:t>
      </w:r>
      <w:r w:rsidR="0078302D" w:rsidRPr="00BF0B1C">
        <w:rPr>
          <w:i/>
        </w:rPr>
        <w:t>)</w:t>
      </w:r>
      <w:r w:rsidR="0078302D" w:rsidRPr="00BF0B1C">
        <w:t xml:space="preserve">  </w:t>
      </w:r>
    </w:p>
    <w:p w14:paraId="10330A13" w14:textId="77777777" w:rsidR="00151438" w:rsidRPr="00BF0B1C" w:rsidRDefault="0030144A" w:rsidP="00C86639">
      <w:pPr>
        <w:pStyle w:val="WABody6above"/>
        <w:tabs>
          <w:tab w:val="left" w:pos="9270"/>
        </w:tabs>
      </w:pPr>
      <w:r>
        <w:t>[  ]</w:t>
      </w:r>
      <w:r w:rsidR="0078302D" w:rsidRPr="00BF0B1C">
        <w:tab/>
      </w:r>
      <w:r w:rsidR="0078302D" w:rsidRPr="00BF0B1C">
        <w:rPr>
          <w:b/>
        </w:rPr>
        <w:t>Challenge</w:t>
      </w:r>
      <w:r w:rsidR="00B61530" w:rsidRPr="00BF0B1C">
        <w:rPr>
          <w:b/>
        </w:rPr>
        <w:t xml:space="preserve"> by person who signed</w:t>
      </w:r>
      <w:r w:rsidR="0078302D" w:rsidRPr="00BF0B1C">
        <w:t xml:space="preserve"> – </w:t>
      </w:r>
      <w:r w:rsidR="00033C15" w:rsidRPr="00033C15">
        <w:t xml:space="preserve">Petitioner has challenged the </w:t>
      </w:r>
      <w:r w:rsidR="00033C15" w:rsidRPr="00F0738B">
        <w:rPr>
          <w:i/>
        </w:rPr>
        <w:t>Acknowledgment</w:t>
      </w:r>
      <w:r w:rsidR="00033C15" w:rsidRPr="00033C15">
        <w:t xml:space="preserve"> and/or </w:t>
      </w:r>
      <w:r w:rsidR="00033C15" w:rsidRPr="00F0738B">
        <w:rPr>
          <w:i/>
        </w:rPr>
        <w:t>Denial of Parentage</w:t>
      </w:r>
      <w:r w:rsidR="00033C15">
        <w:t xml:space="preserve"> for this child. The </w:t>
      </w:r>
      <w:r w:rsidR="00B61530" w:rsidRPr="00F0738B">
        <w:rPr>
          <w:i/>
        </w:rPr>
        <w:t>Acknowledgment</w:t>
      </w:r>
      <w:r w:rsidR="00B61530" w:rsidRPr="00BF0B1C">
        <w:t xml:space="preserve"> </w:t>
      </w:r>
      <w:r w:rsidR="00033C15">
        <w:t xml:space="preserve">was </w:t>
      </w:r>
      <w:r w:rsidR="00151438" w:rsidRPr="00BF0B1C">
        <w:t>signed by</w:t>
      </w:r>
      <w:r w:rsidR="00C86639" w:rsidRPr="00BF0B1C">
        <w:t>:</w:t>
      </w:r>
      <w:r w:rsidR="00151438" w:rsidRPr="00BF0B1C">
        <w:t xml:space="preserve"> </w:t>
      </w:r>
    </w:p>
    <w:p w14:paraId="111623D1" w14:textId="77777777" w:rsidR="00151438" w:rsidRPr="00BF0B1C" w:rsidRDefault="00C86639" w:rsidP="00C86639">
      <w:pPr>
        <w:pStyle w:val="WAblankline"/>
        <w:tabs>
          <w:tab w:val="clear" w:pos="9360"/>
          <w:tab w:val="left" w:pos="8640"/>
        </w:tabs>
        <w:rPr>
          <w:u w:val="none"/>
        </w:rPr>
      </w:pPr>
      <w:r w:rsidRPr="00BF0B1C">
        <w:rPr>
          <w:i/>
          <w:u w:val="none"/>
        </w:rPr>
        <w:t xml:space="preserve">(name): </w:t>
      </w:r>
      <w:r w:rsidR="00151438" w:rsidRPr="00BF0B1C">
        <w:tab/>
      </w:r>
      <w:r w:rsidRPr="00BF0B1C">
        <w:rPr>
          <w:u w:val="none"/>
        </w:rPr>
        <w:t xml:space="preserve"> and</w:t>
      </w:r>
    </w:p>
    <w:p w14:paraId="1968C326" w14:textId="77777777" w:rsidR="00151438" w:rsidRPr="00BF0B1C" w:rsidRDefault="00C86639" w:rsidP="00C86639">
      <w:pPr>
        <w:pStyle w:val="WAblankline"/>
        <w:tabs>
          <w:tab w:val="clear" w:pos="9360"/>
          <w:tab w:val="left" w:pos="8640"/>
        </w:tabs>
        <w:rPr>
          <w:u w:val="none"/>
        </w:rPr>
      </w:pPr>
      <w:r w:rsidRPr="00BF0B1C">
        <w:rPr>
          <w:i/>
          <w:u w:val="none"/>
        </w:rPr>
        <w:t xml:space="preserve">(name): </w:t>
      </w:r>
      <w:r w:rsidR="00151438" w:rsidRPr="00BF0B1C">
        <w:tab/>
      </w:r>
      <w:r w:rsidR="003730A7">
        <w:t>,</w:t>
      </w:r>
    </w:p>
    <w:p w14:paraId="63134173" w14:textId="77777777" w:rsidR="00151438" w:rsidRPr="00BF0B1C" w:rsidRDefault="003730A7" w:rsidP="00C86639">
      <w:pPr>
        <w:pStyle w:val="WABody38flush"/>
        <w:ind w:left="907"/>
      </w:pPr>
      <w:r>
        <w:t>s</w:t>
      </w:r>
      <w:r w:rsidR="00151438" w:rsidRPr="00BF0B1C">
        <w:t xml:space="preserve">aying that they were the child’s parents. </w:t>
      </w:r>
      <w:r w:rsidR="00C86639" w:rsidRPr="00BF0B1C">
        <w:rPr>
          <w:i/>
        </w:rPr>
        <w:t xml:space="preserve">(Check one): </w:t>
      </w:r>
      <w:r w:rsidR="00C86639" w:rsidRPr="00BF0B1C">
        <w:t xml:space="preserve"> </w:t>
      </w:r>
    </w:p>
    <w:p w14:paraId="74C2BEE7" w14:textId="77777777" w:rsidR="00151438" w:rsidRPr="00BF0B1C" w:rsidRDefault="0030144A" w:rsidP="00F76EEC">
      <w:pPr>
        <w:pStyle w:val="WABody4aboveIndented0"/>
        <w:ind w:left="1987"/>
      </w:pPr>
      <w:r>
        <w:t>[  ]</w:t>
      </w:r>
      <w:r w:rsidR="00151438" w:rsidRPr="00BF0B1C">
        <w:tab/>
      </w:r>
      <w:r w:rsidR="003E7D50" w:rsidRPr="00BF0B1C">
        <w:t xml:space="preserve">A </w:t>
      </w:r>
      <w:r w:rsidR="00151438" w:rsidRPr="00F0738B">
        <w:rPr>
          <w:i/>
        </w:rPr>
        <w:t>Denial of Parentage</w:t>
      </w:r>
      <w:r w:rsidR="00151438" w:rsidRPr="00BF0B1C">
        <w:t xml:space="preserve"> </w:t>
      </w:r>
      <w:r w:rsidR="003E7D50" w:rsidRPr="00BF0B1C">
        <w:t xml:space="preserve">was </w:t>
      </w:r>
      <w:r w:rsidR="00151438" w:rsidRPr="00BF0B1C">
        <w:t xml:space="preserve">signed by (name): </w:t>
      </w:r>
      <w:r w:rsidR="00151438" w:rsidRPr="00BF0B1C">
        <w:rPr>
          <w:u w:val="single"/>
        </w:rPr>
        <w:tab/>
      </w:r>
      <w:r w:rsidR="00151438" w:rsidRPr="00BF0B1C">
        <w:t xml:space="preserve">.  </w:t>
      </w:r>
    </w:p>
    <w:p w14:paraId="6E2293DC" w14:textId="77777777" w:rsidR="0078302D" w:rsidRDefault="0030144A" w:rsidP="00F76EEC">
      <w:pPr>
        <w:pStyle w:val="WABody4aboveIndented0"/>
        <w:ind w:left="1987"/>
      </w:pPr>
      <w:r>
        <w:t>[  ]</w:t>
      </w:r>
      <w:r w:rsidR="00151438" w:rsidRPr="00BF0B1C">
        <w:tab/>
        <w:t xml:space="preserve">There is no </w:t>
      </w:r>
      <w:r w:rsidR="00151438" w:rsidRPr="00F0738B">
        <w:rPr>
          <w:i/>
        </w:rPr>
        <w:t>Denial of Parentage</w:t>
      </w:r>
      <w:r w:rsidR="00151438" w:rsidRPr="00BF0B1C">
        <w:t xml:space="preserve"> related to this </w:t>
      </w:r>
      <w:r w:rsidR="00151438" w:rsidRPr="00F0738B">
        <w:rPr>
          <w:i/>
        </w:rPr>
        <w:t>Acknowledgment</w:t>
      </w:r>
      <w:r w:rsidR="00151438" w:rsidRPr="00BF0B1C">
        <w:t>.</w:t>
      </w:r>
      <w:r w:rsidR="00151438">
        <w:t xml:space="preserve">  </w:t>
      </w:r>
      <w:r w:rsidR="0078302D">
        <w:t xml:space="preserve"> </w:t>
      </w:r>
    </w:p>
    <w:p w14:paraId="3F8F4726" w14:textId="77777777" w:rsidR="00707B26" w:rsidRPr="00E310FF" w:rsidRDefault="00E310FF" w:rsidP="00E310FF">
      <w:pPr>
        <w:pStyle w:val="WABody63hanging"/>
        <w:rPr>
          <w:b/>
        </w:rPr>
      </w:pPr>
      <w:r w:rsidRPr="00E310FF">
        <w:rPr>
          <w:b/>
        </w:rPr>
        <w:t>a.</w:t>
      </w:r>
      <w:r w:rsidRPr="00E310FF">
        <w:rPr>
          <w:b/>
        </w:rPr>
        <w:tab/>
      </w:r>
      <w:r w:rsidR="00707B26" w:rsidRPr="00E310FF">
        <w:rPr>
          <w:b/>
        </w:rPr>
        <w:t>Was the case filed</w:t>
      </w:r>
      <w:r w:rsidR="00FB3FA1">
        <w:rPr>
          <w:b/>
        </w:rPr>
        <w:t xml:space="preserve"> or served</w:t>
      </w:r>
      <w:r w:rsidR="00707B26" w:rsidRPr="00E310FF">
        <w:rPr>
          <w:b/>
        </w:rPr>
        <w:t xml:space="preserve"> by the deadline?</w:t>
      </w:r>
    </w:p>
    <w:p w14:paraId="76A949C1" w14:textId="77777777" w:rsidR="00707B26" w:rsidRDefault="0030144A" w:rsidP="00707B26">
      <w:pPr>
        <w:pStyle w:val="WABody6above"/>
        <w:ind w:left="1627"/>
      </w:pPr>
      <w:r>
        <w:t>[  ]</w:t>
      </w:r>
      <w:r w:rsidR="00707B26">
        <w:tab/>
      </w:r>
      <w:r w:rsidR="00707B26" w:rsidRPr="00953ACC">
        <w:t>No.</w:t>
      </w:r>
      <w:r w:rsidR="00707B26">
        <w:t xml:space="preserve"> </w:t>
      </w:r>
      <w:r w:rsidR="00424E21">
        <w:t xml:space="preserve">This case was </w:t>
      </w:r>
      <w:r w:rsidR="00FB3FA1" w:rsidRPr="00FB3FA1">
        <w:rPr>
          <w:b/>
        </w:rPr>
        <w:t>not</w:t>
      </w:r>
      <w:r w:rsidR="00FB3FA1">
        <w:t xml:space="preserve"> </w:t>
      </w:r>
      <w:r w:rsidR="00424E21">
        <w:t xml:space="preserve">filed </w:t>
      </w:r>
      <w:r w:rsidR="00FB3FA1">
        <w:t>or served within</w:t>
      </w:r>
      <w:r w:rsidR="00424E21">
        <w:t xml:space="preserve"> </w:t>
      </w:r>
      <w:r w:rsidR="00424E21" w:rsidRPr="00424E21">
        <w:t xml:space="preserve">4 years </w:t>
      </w:r>
      <w:r w:rsidR="00FB3FA1">
        <w:t>of</w:t>
      </w:r>
      <w:r w:rsidR="00424E21">
        <w:t xml:space="preserve"> </w:t>
      </w:r>
      <w:r w:rsidR="00424E21" w:rsidRPr="00424E21">
        <w:t xml:space="preserve">the child’s birth or the date </w:t>
      </w:r>
      <w:r w:rsidR="00424E21">
        <w:t xml:space="preserve">the </w:t>
      </w:r>
      <w:r w:rsidR="00424E21" w:rsidRPr="00F0738B">
        <w:rPr>
          <w:i/>
        </w:rPr>
        <w:t>Acknowledgment of Parentage</w:t>
      </w:r>
      <w:r w:rsidR="00424E21" w:rsidRPr="00424E21">
        <w:t xml:space="preserve"> was filed, whichever happened later</w:t>
      </w:r>
      <w:r w:rsidR="00424E21">
        <w:t>.</w:t>
      </w:r>
      <w:r w:rsidR="00424E21" w:rsidRPr="00424E21">
        <w:t xml:space="preserve"> </w:t>
      </w:r>
      <w:r w:rsidR="00550D0F">
        <w:t>The petition should be denied.</w:t>
      </w:r>
      <w:r w:rsidR="00707B26">
        <w:t xml:space="preserve"> </w:t>
      </w:r>
      <w:r w:rsidR="00707B26" w:rsidRPr="00922FB6">
        <w:rPr>
          <w:i/>
        </w:rPr>
        <w:t xml:space="preserve">(Skip to </w:t>
      </w:r>
      <w:r w:rsidR="004C7592" w:rsidRPr="00212286">
        <w:rPr>
          <w:b/>
          <w:bCs/>
          <w:i/>
        </w:rPr>
        <w:t>8.</w:t>
      </w:r>
      <w:r w:rsidR="00707B26" w:rsidRPr="00922FB6">
        <w:rPr>
          <w:i/>
        </w:rPr>
        <w:t>)</w:t>
      </w:r>
    </w:p>
    <w:p w14:paraId="577F5FDB" w14:textId="77777777" w:rsidR="0078302D" w:rsidRDefault="0030144A" w:rsidP="00033C15">
      <w:pPr>
        <w:pStyle w:val="WABody6above"/>
        <w:tabs>
          <w:tab w:val="clear" w:pos="900"/>
        </w:tabs>
        <w:ind w:left="1627"/>
      </w:pPr>
      <w:r>
        <w:t>[  ]</w:t>
      </w:r>
      <w:r w:rsidR="00707B26" w:rsidRPr="00D742A5">
        <w:tab/>
      </w:r>
      <w:r w:rsidR="00707B26" w:rsidRPr="00953ACC">
        <w:t>Yes</w:t>
      </w:r>
      <w:r w:rsidR="00424E21" w:rsidRPr="00953ACC">
        <w:t>.</w:t>
      </w:r>
      <w:r w:rsidR="00424E21">
        <w:t xml:space="preserve"> This case was filed </w:t>
      </w:r>
      <w:r w:rsidR="00FB3FA1">
        <w:t xml:space="preserve">or served </w:t>
      </w:r>
      <w:r w:rsidR="00424E21">
        <w:t xml:space="preserve">within </w:t>
      </w:r>
      <w:r w:rsidR="00424E21" w:rsidRPr="00424E21">
        <w:t xml:space="preserve">4 years </w:t>
      </w:r>
      <w:r w:rsidR="00424E21">
        <w:t xml:space="preserve">of </w:t>
      </w:r>
      <w:r w:rsidR="00424E21" w:rsidRPr="00424E21">
        <w:t xml:space="preserve">the child’s birth or the date </w:t>
      </w:r>
      <w:r w:rsidR="00424E21">
        <w:t xml:space="preserve">the </w:t>
      </w:r>
      <w:r w:rsidR="00424E21" w:rsidRPr="00F0738B">
        <w:rPr>
          <w:i/>
        </w:rPr>
        <w:t>Acknowledgment of Parentage</w:t>
      </w:r>
      <w:r w:rsidR="00424E21" w:rsidRPr="00424E21">
        <w:t xml:space="preserve"> was filed, whichever happened later</w:t>
      </w:r>
      <w:r w:rsidR="00424E21">
        <w:t>.</w:t>
      </w:r>
      <w:r w:rsidR="00424E21" w:rsidRPr="00424E21">
        <w:t xml:space="preserve"> </w:t>
      </w:r>
      <w:r w:rsidR="00424E21">
        <w:t xml:space="preserve"> </w:t>
      </w:r>
    </w:p>
    <w:p w14:paraId="4C8D4061" w14:textId="77777777" w:rsidR="0078302D" w:rsidRPr="00E310FF" w:rsidRDefault="00E310FF" w:rsidP="00E310FF">
      <w:pPr>
        <w:pStyle w:val="WABody63hanging"/>
        <w:rPr>
          <w:b/>
          <w:bCs/>
        </w:rPr>
      </w:pPr>
      <w:r w:rsidRPr="00E310FF">
        <w:rPr>
          <w:b/>
          <w:bCs/>
        </w:rPr>
        <w:t>b.</w:t>
      </w:r>
      <w:r w:rsidRPr="00E310FF">
        <w:rPr>
          <w:b/>
          <w:bCs/>
        </w:rPr>
        <w:tab/>
      </w:r>
      <w:r w:rsidR="0088744D" w:rsidRPr="00E310FF">
        <w:rPr>
          <w:b/>
          <w:bCs/>
        </w:rPr>
        <w:t>Does Petitioner have a valid r</w:t>
      </w:r>
      <w:r w:rsidR="00250642" w:rsidRPr="00E310FF">
        <w:rPr>
          <w:b/>
          <w:bCs/>
        </w:rPr>
        <w:t xml:space="preserve">eason </w:t>
      </w:r>
      <w:r w:rsidR="0088744D" w:rsidRPr="00E310FF">
        <w:rPr>
          <w:b/>
          <w:bCs/>
        </w:rPr>
        <w:t xml:space="preserve">to </w:t>
      </w:r>
      <w:r w:rsidR="00250642" w:rsidRPr="00E310FF">
        <w:rPr>
          <w:b/>
          <w:bCs/>
        </w:rPr>
        <w:t>challenge</w:t>
      </w:r>
      <w:r w:rsidR="0088744D" w:rsidRPr="00E310FF">
        <w:rPr>
          <w:b/>
          <w:bCs/>
        </w:rPr>
        <w:t>?</w:t>
      </w:r>
    </w:p>
    <w:p w14:paraId="61EBB1B0" w14:textId="77777777" w:rsidR="00D427EB" w:rsidRPr="00473891" w:rsidRDefault="0030144A" w:rsidP="00D427EB">
      <w:pPr>
        <w:pStyle w:val="WABody6above"/>
        <w:tabs>
          <w:tab w:val="left" w:pos="1620"/>
        </w:tabs>
        <w:ind w:left="1620"/>
        <w:rPr>
          <w:rFonts w:eastAsia="Times New Roman"/>
        </w:rPr>
      </w:pPr>
      <w:r>
        <w:t>[  ]</w:t>
      </w:r>
      <w:r w:rsidR="00D427EB" w:rsidRPr="009A23D3">
        <w:tab/>
        <w:t xml:space="preserve">No. </w:t>
      </w:r>
      <w:r w:rsidR="00D427EB">
        <w:rPr>
          <w:rFonts w:eastAsia="Times New Roman"/>
        </w:rPr>
        <w:t xml:space="preserve">Genetic test results </w:t>
      </w:r>
      <w:r w:rsidR="00D427EB" w:rsidRPr="003E248A">
        <w:rPr>
          <w:rFonts w:eastAsia="Times New Roman"/>
        </w:rPr>
        <w:t xml:space="preserve">match the </w:t>
      </w:r>
      <w:r w:rsidR="00D427EB" w:rsidRPr="00F0738B">
        <w:rPr>
          <w:rFonts w:eastAsia="Times New Roman"/>
          <w:i/>
        </w:rPr>
        <w:t>Acknowledgment</w:t>
      </w:r>
      <w:r w:rsidR="00D427EB">
        <w:rPr>
          <w:rFonts w:eastAsia="Times New Roman"/>
        </w:rPr>
        <w:t xml:space="preserve">. </w:t>
      </w:r>
      <w:r w:rsidR="00D427EB" w:rsidRPr="003E248A">
        <w:rPr>
          <w:rFonts w:eastAsia="Times New Roman"/>
        </w:rPr>
        <w:t>The Petition should be denied</w:t>
      </w:r>
      <w:r w:rsidR="00D427EB">
        <w:rPr>
          <w:rFonts w:eastAsia="Times New Roman"/>
        </w:rPr>
        <w:t>.</w:t>
      </w:r>
    </w:p>
    <w:p w14:paraId="2A0C8EB8" w14:textId="77777777" w:rsidR="0088744D" w:rsidRDefault="0030144A" w:rsidP="00D427EB">
      <w:pPr>
        <w:pStyle w:val="WABody4aboveIndented0"/>
        <w:tabs>
          <w:tab w:val="left" w:pos="1620"/>
        </w:tabs>
        <w:spacing w:before="120"/>
        <w:ind w:left="1627"/>
      </w:pPr>
      <w:r>
        <w:t>[  ]</w:t>
      </w:r>
      <w:r w:rsidR="0088744D" w:rsidRPr="00D742A5">
        <w:tab/>
      </w:r>
      <w:r w:rsidR="0088744D" w:rsidRPr="00953ACC">
        <w:t xml:space="preserve">No. </w:t>
      </w:r>
      <w:r w:rsidR="0088744D">
        <w:t>P</w:t>
      </w:r>
      <w:r w:rsidR="0088744D" w:rsidRPr="0088744D">
        <w:t xml:space="preserve">etitioner did </w:t>
      </w:r>
      <w:r w:rsidR="0088744D" w:rsidRPr="0088744D">
        <w:rPr>
          <w:b/>
        </w:rPr>
        <w:t xml:space="preserve">not </w:t>
      </w:r>
      <w:r w:rsidR="0088744D" w:rsidRPr="0088744D">
        <w:t xml:space="preserve">prove that the </w:t>
      </w:r>
      <w:r w:rsidR="0088744D" w:rsidRPr="00F0738B">
        <w:rPr>
          <w:i/>
        </w:rPr>
        <w:t>Acknowledgment</w:t>
      </w:r>
      <w:r w:rsidR="0088744D" w:rsidRPr="0088744D">
        <w:t xml:space="preserve"> or </w:t>
      </w:r>
      <w:r w:rsidR="0088744D" w:rsidRPr="00F0738B">
        <w:rPr>
          <w:i/>
        </w:rPr>
        <w:t>Denial</w:t>
      </w:r>
      <w:r w:rsidR="0088744D" w:rsidRPr="0088744D">
        <w:t xml:space="preserve"> </w:t>
      </w:r>
      <w:r w:rsidR="0088744D">
        <w:t>was signed because of fraud, duress (pressure or force), or material mistake of fact.</w:t>
      </w:r>
      <w:r w:rsidR="008739F9">
        <w:t xml:space="preserve"> The </w:t>
      </w:r>
      <w:r w:rsidR="00BF63C7">
        <w:t xml:space="preserve">petition </w:t>
      </w:r>
      <w:r w:rsidR="008739F9">
        <w:t xml:space="preserve">should be </w:t>
      </w:r>
      <w:r w:rsidR="008739F9" w:rsidRPr="00030FF9">
        <w:t>denied</w:t>
      </w:r>
      <w:r w:rsidR="008739F9">
        <w:t xml:space="preserve">.  </w:t>
      </w:r>
    </w:p>
    <w:p w14:paraId="3ECC0442" w14:textId="77777777" w:rsidR="0088744D" w:rsidRDefault="0030144A" w:rsidP="0088744D">
      <w:pPr>
        <w:pStyle w:val="WABody4aboveIndented0"/>
        <w:spacing w:before="120"/>
        <w:ind w:left="1627"/>
      </w:pPr>
      <w:r>
        <w:t>[  ]</w:t>
      </w:r>
      <w:r w:rsidR="0088744D" w:rsidRPr="00953ACC">
        <w:tab/>
        <w:t>Yes.</w:t>
      </w:r>
      <w:r w:rsidR="0088744D">
        <w:t xml:space="preserve"> </w:t>
      </w:r>
      <w:r w:rsidR="0044672A" w:rsidRPr="0044672A">
        <w:t xml:space="preserve">Parentage should be decided based on the factors in section </w:t>
      </w:r>
      <w:r w:rsidR="0044672A" w:rsidRPr="00212286">
        <w:rPr>
          <w:b/>
          <w:bCs/>
        </w:rPr>
        <w:t>10</w:t>
      </w:r>
      <w:r w:rsidR="0044672A" w:rsidRPr="0044672A">
        <w:t>.</w:t>
      </w:r>
      <w:r w:rsidR="0088744D">
        <w:t xml:space="preserve"> </w:t>
      </w:r>
      <w:r w:rsidR="002D119F">
        <w:t xml:space="preserve"> </w:t>
      </w:r>
      <w:r w:rsidR="00D427EB">
        <w:t>(RCW 26.26A.460).</w:t>
      </w:r>
      <w:r w:rsidR="008E42B8">
        <w:t xml:space="preserve"> </w:t>
      </w:r>
      <w:r w:rsidR="0088744D">
        <w:t>P</w:t>
      </w:r>
      <w:r w:rsidR="0088744D" w:rsidRPr="0088744D">
        <w:t>etitioner prove</w:t>
      </w:r>
      <w:r w:rsidR="0088744D">
        <w:t>d</w:t>
      </w:r>
      <w:r w:rsidR="0088744D" w:rsidRPr="0088744D">
        <w:t xml:space="preserve"> that the </w:t>
      </w:r>
      <w:r w:rsidR="0088744D" w:rsidRPr="00F0738B">
        <w:rPr>
          <w:i/>
        </w:rPr>
        <w:t>Acknowledgment</w:t>
      </w:r>
      <w:r w:rsidR="0088744D" w:rsidRPr="0088744D">
        <w:t xml:space="preserve"> or </w:t>
      </w:r>
      <w:r w:rsidR="0088744D" w:rsidRPr="00F0738B">
        <w:rPr>
          <w:i/>
        </w:rPr>
        <w:t>Denial</w:t>
      </w:r>
      <w:r w:rsidR="0088744D" w:rsidRPr="0088744D">
        <w:t xml:space="preserve"> </w:t>
      </w:r>
      <w:r w:rsidR="0088744D">
        <w:t>was signed because of</w:t>
      </w:r>
      <w:r w:rsidR="00683B3E">
        <w:t xml:space="preserve"> </w:t>
      </w:r>
      <w:r w:rsidR="00683B3E">
        <w:rPr>
          <w:i/>
          <w:szCs w:val="20"/>
        </w:rPr>
        <w:t>(check all that apply):</w:t>
      </w:r>
      <w:r w:rsidR="00683B3E" w:rsidRPr="00683B3E">
        <w:rPr>
          <w:szCs w:val="20"/>
        </w:rPr>
        <w:t xml:space="preserve">  </w:t>
      </w:r>
    </w:p>
    <w:p w14:paraId="33CC2288" w14:textId="77777777" w:rsidR="0088744D" w:rsidRPr="00CC600B" w:rsidRDefault="0030144A" w:rsidP="00B07C0F">
      <w:pPr>
        <w:pStyle w:val="WAsubcheckbox"/>
        <w:tabs>
          <w:tab w:val="clear" w:pos="900"/>
        </w:tabs>
        <w:spacing w:before="60"/>
        <w:ind w:left="2347"/>
      </w:pPr>
      <w:r>
        <w:t>[  ]</w:t>
      </w:r>
      <w:r w:rsidR="0088744D" w:rsidRPr="00CC600B">
        <w:t xml:space="preserve"> fraud.   </w:t>
      </w:r>
    </w:p>
    <w:p w14:paraId="39558AFB" w14:textId="77777777" w:rsidR="0088744D" w:rsidRDefault="0030144A" w:rsidP="00B07C0F">
      <w:pPr>
        <w:pStyle w:val="WAsubcheckbox"/>
        <w:tabs>
          <w:tab w:val="clear" w:pos="900"/>
        </w:tabs>
        <w:spacing w:before="60"/>
        <w:ind w:left="2347"/>
      </w:pPr>
      <w:r>
        <w:t>[  ]</w:t>
      </w:r>
      <w:r w:rsidR="0088744D" w:rsidRPr="00CC600B">
        <w:t xml:space="preserve"> duress (pressure or force).</w:t>
      </w:r>
    </w:p>
    <w:p w14:paraId="21C19547" w14:textId="77777777" w:rsidR="006F51D2" w:rsidRDefault="0030144A" w:rsidP="009A23D3">
      <w:pPr>
        <w:pStyle w:val="WABody6above"/>
        <w:tabs>
          <w:tab w:val="clear" w:pos="900"/>
          <w:tab w:val="right" w:pos="9360"/>
        </w:tabs>
        <w:ind w:left="1987" w:firstLine="0"/>
        <w:rPr>
          <w:i/>
          <w:u w:val="single"/>
        </w:rPr>
      </w:pPr>
      <w:r>
        <w:t>[  ]</w:t>
      </w:r>
      <w:r w:rsidR="0088744D" w:rsidRPr="00CC600B">
        <w:t xml:space="preserve"> material mistake of fact. </w:t>
      </w:r>
      <w:r w:rsidR="000A5098">
        <w:t xml:space="preserve">This conclusion is based on the following facts: </w:t>
      </w:r>
    </w:p>
    <w:p w14:paraId="1A889352" w14:textId="77777777" w:rsidR="006F51D2" w:rsidRDefault="006F51D2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 w:rsidRPr="00B8533B">
        <w:rPr>
          <w:u w:val="single"/>
        </w:rPr>
        <w:tab/>
      </w:r>
    </w:p>
    <w:p w14:paraId="0488720E" w14:textId="77777777" w:rsidR="000A5098" w:rsidRDefault="000A5098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14:paraId="018C3E95" w14:textId="77777777" w:rsidR="0044672A" w:rsidRDefault="0044672A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14:paraId="7C499625" w14:textId="77777777" w:rsidR="0044672A" w:rsidRDefault="0044672A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lastRenderedPageBreak/>
        <w:tab/>
      </w:r>
    </w:p>
    <w:p w14:paraId="2E11F63D" w14:textId="77777777" w:rsidR="00F73B81" w:rsidRPr="00F73B81" w:rsidRDefault="0030144A" w:rsidP="00D427EB">
      <w:pPr>
        <w:pStyle w:val="WABody6above"/>
        <w:tabs>
          <w:tab w:val="left" w:pos="1530"/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0B3AA5">
        <w:rPr>
          <w:b/>
        </w:rPr>
        <w:t xml:space="preserve"> </w:t>
      </w:r>
      <w:r w:rsidR="000B3AA5" w:rsidRPr="00F0738B">
        <w:t>–</w:t>
      </w:r>
      <w:r w:rsidR="000B3AA5">
        <w:t xml:space="preserve"> </w:t>
      </w:r>
      <w:r w:rsidR="00F73B81" w:rsidRPr="00F73B81">
        <w:rPr>
          <w:u w:val="single"/>
        </w:rPr>
        <w:tab/>
      </w:r>
    </w:p>
    <w:p w14:paraId="02205DA7" w14:textId="77777777" w:rsidR="00F73B81" w:rsidRPr="00B8533B" w:rsidRDefault="00F73B81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2EB57AD4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8</w:t>
      </w:r>
      <w:r>
        <w:t>.</w:t>
      </w:r>
      <w:r>
        <w:tab/>
      </w:r>
      <w:r w:rsidR="00780543" w:rsidRPr="00780543">
        <w:t xml:space="preserve">Challenge by Person </w:t>
      </w:r>
      <w:r w:rsidR="00780543" w:rsidRPr="00B16E87">
        <w:t>not included</w:t>
      </w:r>
      <w:r w:rsidR="00780543" w:rsidRPr="00780543">
        <w:t xml:space="preserve"> in Acknowledgment or Court Decision</w:t>
      </w:r>
    </w:p>
    <w:p w14:paraId="0335E27A" w14:textId="77777777" w:rsidR="008C0C39" w:rsidRDefault="0030144A" w:rsidP="008C0C39">
      <w:pPr>
        <w:pStyle w:val="WABody6above"/>
      </w:pPr>
      <w:r>
        <w:t>[  ]</w:t>
      </w:r>
      <w:r w:rsidR="008C0C39">
        <w:tab/>
      </w:r>
      <w:r w:rsidR="00780543" w:rsidRPr="00780543">
        <w:rPr>
          <w:b/>
        </w:rPr>
        <w:t>Does not apply.</w:t>
      </w:r>
      <w:r w:rsidR="00780543">
        <w:t xml:space="preserve"> </w:t>
      </w:r>
      <w:r w:rsidR="008C0C39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9.</w:t>
      </w:r>
      <w:r w:rsidR="008C0C39" w:rsidRPr="00EE483C">
        <w:rPr>
          <w:i/>
        </w:rPr>
        <w:t>)</w:t>
      </w:r>
      <w:r w:rsidR="008C0C39">
        <w:t xml:space="preserve">  </w:t>
      </w:r>
    </w:p>
    <w:p w14:paraId="453E0310" w14:textId="77777777" w:rsidR="004C1E11" w:rsidRDefault="0030144A" w:rsidP="008C0C39">
      <w:pPr>
        <w:pStyle w:val="WABody6above"/>
      </w:pPr>
      <w:r>
        <w:t>[  ]</w:t>
      </w:r>
      <w:r w:rsidR="008C0C39">
        <w:tab/>
      </w:r>
      <w:r w:rsidR="00780543" w:rsidRPr="00780543">
        <w:rPr>
          <w:b/>
        </w:rPr>
        <w:t>Challenge</w:t>
      </w:r>
      <w:r w:rsidR="00780543">
        <w:t xml:space="preserve"> – </w:t>
      </w:r>
      <w:r w:rsidR="00CD7E70">
        <w:t>T</w:t>
      </w:r>
      <w:r w:rsidR="00780543">
        <w:t>he Petition was filed by a person who was not included in a/n:</w:t>
      </w:r>
    </w:p>
    <w:p w14:paraId="7708651D" w14:textId="77777777" w:rsidR="004C1E11" w:rsidRDefault="0030144A" w:rsidP="004C1E11">
      <w:pPr>
        <w:pStyle w:val="WABody63flush"/>
        <w:ind w:left="1267" w:hanging="360"/>
      </w:pPr>
      <w:r>
        <w:t>[  ]</w:t>
      </w:r>
      <w:r w:rsidR="004C1E11">
        <w:tab/>
      </w:r>
      <w:r w:rsidR="004C1E11" w:rsidRPr="00780543">
        <w:rPr>
          <w:b/>
        </w:rPr>
        <w:t>Acknowledgment of Parentage</w:t>
      </w:r>
      <w:r w:rsidR="00AC42F0">
        <w:t>.</w:t>
      </w:r>
      <w:r w:rsidR="00252303">
        <w:t xml:space="preserve"> Petitioner did </w:t>
      </w:r>
      <w:r w:rsidR="00252303" w:rsidRPr="00577599">
        <w:rPr>
          <w:b/>
        </w:rPr>
        <w:t>not</w:t>
      </w:r>
      <w:r w:rsidR="00252303">
        <w:t xml:space="preserve"> sign the </w:t>
      </w:r>
      <w:r w:rsidR="00252303" w:rsidRPr="00F0738B">
        <w:rPr>
          <w:i/>
        </w:rPr>
        <w:t>Acknowledgment</w:t>
      </w:r>
      <w:r w:rsidR="00252303">
        <w:t xml:space="preserve"> or a related </w:t>
      </w:r>
      <w:r w:rsidR="0059065D" w:rsidRPr="00F0738B">
        <w:rPr>
          <w:i/>
        </w:rPr>
        <w:t>D</w:t>
      </w:r>
      <w:r w:rsidR="00252303" w:rsidRPr="00F0738B">
        <w:rPr>
          <w:i/>
        </w:rPr>
        <w:t>enial</w:t>
      </w:r>
      <w:r w:rsidR="00252303">
        <w:t>.</w:t>
      </w:r>
    </w:p>
    <w:p w14:paraId="181BF463" w14:textId="77777777" w:rsidR="008C0C39" w:rsidRDefault="0030144A" w:rsidP="004C1E11">
      <w:pPr>
        <w:pStyle w:val="WABody63flush"/>
        <w:ind w:left="1267" w:hanging="360"/>
      </w:pPr>
      <w:r>
        <w:t>[  ]</w:t>
      </w:r>
      <w:r w:rsidR="004C1E11">
        <w:tab/>
      </w:r>
      <w:r w:rsidR="00AC42F0" w:rsidRPr="00780543">
        <w:rPr>
          <w:b/>
        </w:rPr>
        <w:t>C</w:t>
      </w:r>
      <w:r w:rsidR="004C1E11" w:rsidRPr="00780543">
        <w:rPr>
          <w:b/>
        </w:rPr>
        <w:t>ourt decision</w:t>
      </w:r>
      <w:r w:rsidR="00AC42F0" w:rsidRPr="00F0738B">
        <w:rPr>
          <w:b/>
        </w:rPr>
        <w:t>.</w:t>
      </w:r>
      <w:r w:rsidR="00252303">
        <w:t xml:space="preserve"> Petitioner was not notified of the case</w:t>
      </w:r>
      <w:r w:rsidR="00577599">
        <w:t xml:space="preserve"> and was not a party</w:t>
      </w:r>
      <w:r w:rsidR="004C1E11">
        <w:t xml:space="preserve">.  </w:t>
      </w:r>
    </w:p>
    <w:p w14:paraId="037B2E58" w14:textId="77777777" w:rsidR="00252303" w:rsidRPr="00EE4450" w:rsidRDefault="00252303" w:rsidP="00252303">
      <w:pPr>
        <w:pStyle w:val="WABody63hanging"/>
        <w:rPr>
          <w:b/>
        </w:rPr>
      </w:pPr>
      <w:r w:rsidRPr="00EE4450">
        <w:rPr>
          <w:b/>
        </w:rPr>
        <w:t>a.</w:t>
      </w:r>
      <w:r w:rsidRPr="00EE4450">
        <w:rPr>
          <w:b/>
        </w:rPr>
        <w:tab/>
        <w:t xml:space="preserve">Was the case filed </w:t>
      </w:r>
      <w:r w:rsidR="00FB3FA1">
        <w:rPr>
          <w:b/>
        </w:rPr>
        <w:t xml:space="preserve">or served </w:t>
      </w:r>
      <w:r w:rsidRPr="00EE4450">
        <w:rPr>
          <w:b/>
        </w:rPr>
        <w:t>by the deadline?</w:t>
      </w:r>
    </w:p>
    <w:p w14:paraId="27AD982C" w14:textId="77777777" w:rsidR="001668E2" w:rsidRDefault="0030144A" w:rsidP="0094557C">
      <w:pPr>
        <w:pStyle w:val="WABody6above"/>
        <w:ind w:left="1627"/>
      </w:pPr>
      <w:r>
        <w:t>[  ]</w:t>
      </w:r>
      <w:r w:rsidR="001668E2">
        <w:tab/>
        <w:t xml:space="preserve">No. </w:t>
      </w:r>
      <w:r w:rsidR="00AC42F0" w:rsidRPr="00AC42F0">
        <w:t xml:space="preserve">This case was </w:t>
      </w:r>
      <w:r w:rsidR="00FB3FA1" w:rsidRPr="00FB3FA1">
        <w:rPr>
          <w:b/>
        </w:rPr>
        <w:t>not</w:t>
      </w:r>
      <w:r w:rsidR="00FB3FA1">
        <w:t xml:space="preserve"> </w:t>
      </w:r>
      <w:r w:rsidR="00AC42F0" w:rsidRPr="00AC42F0">
        <w:t xml:space="preserve">filed </w:t>
      </w:r>
      <w:r w:rsidR="00FB3FA1">
        <w:t xml:space="preserve">or served within </w:t>
      </w:r>
      <w:r w:rsidR="00AC42F0" w:rsidRPr="00AC42F0">
        <w:t xml:space="preserve">4 years </w:t>
      </w:r>
      <w:r w:rsidR="00FB3FA1">
        <w:t>of</w:t>
      </w:r>
      <w:r w:rsidR="00AC42F0" w:rsidRPr="00AC42F0">
        <w:t xml:space="preserve"> the child’s birth or the date the </w:t>
      </w:r>
      <w:r w:rsidR="00AC42F0" w:rsidRPr="00F0738B">
        <w:rPr>
          <w:i/>
        </w:rPr>
        <w:t>Acknowledgment of Parentage</w:t>
      </w:r>
      <w:r w:rsidR="00AC42F0" w:rsidRPr="00AC42F0">
        <w:t xml:space="preserve"> was filed</w:t>
      </w:r>
      <w:r w:rsidR="00AC42F0">
        <w:t>, or the date a court decided parentage</w:t>
      </w:r>
      <w:r w:rsidR="00AC42F0" w:rsidRPr="00AC42F0">
        <w:t xml:space="preserve">, whichever happened later. </w:t>
      </w:r>
      <w:r w:rsidR="001668E2">
        <w:t xml:space="preserve">The </w:t>
      </w:r>
      <w:r w:rsidR="00D427EB">
        <w:t xml:space="preserve">Petition </w:t>
      </w:r>
      <w:r w:rsidR="001668E2">
        <w:t xml:space="preserve">should be </w:t>
      </w:r>
      <w:r w:rsidR="00D07F82">
        <w:t>denied</w:t>
      </w:r>
      <w:r w:rsidR="001668E2">
        <w:t xml:space="preserve">. </w:t>
      </w:r>
      <w:r w:rsidR="001668E2" w:rsidRPr="00922FB6">
        <w:rPr>
          <w:i/>
        </w:rPr>
        <w:t xml:space="preserve">(Skip to </w:t>
      </w:r>
      <w:r w:rsidR="004C7592" w:rsidRPr="00212286">
        <w:rPr>
          <w:b/>
          <w:bCs/>
          <w:i/>
        </w:rPr>
        <w:t>9.</w:t>
      </w:r>
      <w:r w:rsidR="001668E2" w:rsidRPr="00922FB6">
        <w:rPr>
          <w:i/>
        </w:rPr>
        <w:t>)</w:t>
      </w:r>
    </w:p>
    <w:p w14:paraId="49B39E49" w14:textId="77777777" w:rsidR="008C0C39" w:rsidRDefault="0030144A" w:rsidP="00252303">
      <w:pPr>
        <w:pStyle w:val="WABody6above"/>
        <w:tabs>
          <w:tab w:val="clear" w:pos="900"/>
        </w:tabs>
        <w:spacing w:before="80"/>
        <w:ind w:left="1627"/>
      </w:pPr>
      <w:r>
        <w:t>[  ]</w:t>
      </w:r>
      <w:r w:rsidR="008C0C39" w:rsidRPr="00D742A5">
        <w:tab/>
      </w:r>
      <w:r w:rsidR="008C0C39">
        <w:t xml:space="preserve">Yes, the case was filed </w:t>
      </w:r>
      <w:r w:rsidR="00CB3213">
        <w:t xml:space="preserve">or served </w:t>
      </w:r>
      <w:r w:rsidR="008C0C39">
        <w:t xml:space="preserve">within </w:t>
      </w:r>
      <w:r w:rsidR="008C0C39" w:rsidRPr="002E43AF">
        <w:t>4 years</w:t>
      </w:r>
      <w:r w:rsidR="008C0C39">
        <w:t xml:space="preserve"> of the child’s birth or </w:t>
      </w:r>
      <w:r w:rsidR="008C0C39" w:rsidRPr="004F5910">
        <w:t xml:space="preserve">the date an </w:t>
      </w:r>
      <w:r w:rsidR="008C0C39" w:rsidRPr="00F0738B">
        <w:rPr>
          <w:i/>
        </w:rPr>
        <w:t>Acknowledgment of Parentage</w:t>
      </w:r>
      <w:r w:rsidR="008C0C39" w:rsidRPr="004F5910">
        <w:t xml:space="preserve"> was filed</w:t>
      </w:r>
      <w:r w:rsidR="008C0C39">
        <w:t>, whichever happened later</w:t>
      </w:r>
      <w:r w:rsidR="00F50FDC">
        <w:t>.</w:t>
      </w:r>
      <w:r w:rsidR="008C0C39">
        <w:t xml:space="preserve"> </w:t>
      </w:r>
    </w:p>
    <w:p w14:paraId="0ACC293E" w14:textId="77777777" w:rsidR="008C0C39" w:rsidRDefault="0030144A" w:rsidP="00252303">
      <w:pPr>
        <w:pStyle w:val="WABody6above"/>
        <w:tabs>
          <w:tab w:val="clear" w:pos="900"/>
        </w:tabs>
        <w:spacing w:before="80"/>
        <w:ind w:left="1627"/>
      </w:pPr>
      <w:r>
        <w:t>[  ]</w:t>
      </w:r>
      <w:r w:rsidR="008C0C39" w:rsidRPr="00D742A5">
        <w:tab/>
      </w:r>
      <w:r w:rsidR="008C0C39">
        <w:t>Yes, the case was filed</w:t>
      </w:r>
      <w:r w:rsidR="00CB3213">
        <w:t xml:space="preserve"> or served</w:t>
      </w:r>
      <w:r w:rsidR="008C0C39">
        <w:t xml:space="preserve"> within </w:t>
      </w:r>
      <w:r w:rsidR="008C0C39" w:rsidRPr="002E43AF">
        <w:t>4 years</w:t>
      </w:r>
      <w:r w:rsidR="008C0C39">
        <w:t xml:space="preserve"> of the </w:t>
      </w:r>
      <w:r w:rsidR="00CB3213">
        <w:t>date a court decided parentage.</w:t>
      </w:r>
    </w:p>
    <w:p w14:paraId="5556F761" w14:textId="77777777" w:rsidR="0094557C" w:rsidRPr="00881022" w:rsidRDefault="0094557C" w:rsidP="0094557C">
      <w:pPr>
        <w:pStyle w:val="WABody63hanging"/>
        <w:rPr>
          <w:b/>
        </w:rPr>
      </w:pPr>
      <w:r w:rsidRPr="00881022">
        <w:rPr>
          <w:b/>
        </w:rPr>
        <w:t>b.</w:t>
      </w:r>
      <w:r w:rsidRPr="00881022">
        <w:rPr>
          <w:b/>
        </w:rPr>
        <w:tab/>
        <w:t xml:space="preserve">Did the </w:t>
      </w:r>
      <w:r w:rsidR="00735966" w:rsidRPr="00881022">
        <w:rPr>
          <w:b/>
        </w:rPr>
        <w:t xml:space="preserve">court </w:t>
      </w:r>
      <w:r w:rsidRPr="00881022">
        <w:rPr>
          <w:b/>
        </w:rPr>
        <w:t>find it was in the child’s best interest to permit this proceeding?</w:t>
      </w:r>
    </w:p>
    <w:p w14:paraId="045D2580" w14:textId="77777777" w:rsidR="008C0C39" w:rsidRPr="00881022" w:rsidRDefault="0030144A" w:rsidP="0094557C">
      <w:pPr>
        <w:pStyle w:val="WABody6above"/>
        <w:ind w:left="1627"/>
      </w:pPr>
      <w:r>
        <w:t>[  ]</w:t>
      </w:r>
      <w:r w:rsidR="008C0C39" w:rsidRPr="00881022">
        <w:tab/>
        <w:t>No</w:t>
      </w:r>
      <w:r w:rsidR="0094215C" w:rsidRPr="00881022">
        <w:t>.</w:t>
      </w:r>
      <w:r w:rsidR="008C0C39" w:rsidRPr="00881022">
        <w:t xml:space="preserve"> </w:t>
      </w:r>
      <w:r w:rsidR="00881022">
        <w:t>The Petition should be denied.</w:t>
      </w:r>
    </w:p>
    <w:p w14:paraId="04744A23" w14:textId="77777777" w:rsidR="008C0C39" w:rsidRDefault="0030144A" w:rsidP="000159B3">
      <w:pPr>
        <w:pStyle w:val="WABody6above"/>
        <w:tabs>
          <w:tab w:val="clear" w:pos="900"/>
          <w:tab w:val="right" w:pos="9360"/>
        </w:tabs>
        <w:ind w:left="1627"/>
      </w:pPr>
      <w:r>
        <w:t>[  ]</w:t>
      </w:r>
      <w:r w:rsidR="008C0C39" w:rsidRPr="00881022">
        <w:tab/>
        <w:t>Yes</w:t>
      </w:r>
      <w:r w:rsidR="0094215C" w:rsidRPr="00881022">
        <w:t>.</w:t>
      </w:r>
      <w:r w:rsidR="00735966" w:rsidRPr="00881022">
        <w:t xml:space="preserve"> The court signed an order to permit this proceeding on </w:t>
      </w:r>
      <w:r w:rsidR="00735966" w:rsidRPr="00881022">
        <w:rPr>
          <w:i/>
        </w:rPr>
        <w:t>(date):</w:t>
      </w:r>
      <w:r w:rsidR="00735966">
        <w:t xml:space="preserve"> </w:t>
      </w:r>
      <w:r w:rsidR="00735966" w:rsidRPr="00735966">
        <w:rPr>
          <w:u w:val="single"/>
        </w:rPr>
        <w:tab/>
      </w:r>
      <w:r w:rsidR="000159B3" w:rsidRPr="000159B3">
        <w:t>.</w:t>
      </w:r>
      <w:r w:rsidR="008C0C39">
        <w:t xml:space="preserve">   </w:t>
      </w:r>
    </w:p>
    <w:p w14:paraId="7C4CE1C0" w14:textId="77777777" w:rsidR="008739F9" w:rsidRPr="005E0872" w:rsidRDefault="008739F9" w:rsidP="0039065F">
      <w:pPr>
        <w:pStyle w:val="WABody38flush"/>
        <w:numPr>
          <w:ilvl w:val="0"/>
          <w:numId w:val="37"/>
        </w:numPr>
        <w:rPr>
          <w:b/>
        </w:rPr>
      </w:pPr>
      <w:r w:rsidRPr="005E0872">
        <w:rPr>
          <w:b/>
        </w:rPr>
        <w:t xml:space="preserve">Is </w:t>
      </w:r>
      <w:r>
        <w:rPr>
          <w:b/>
        </w:rPr>
        <w:t>Petitioner</w:t>
      </w:r>
      <w:r w:rsidRPr="005E0872">
        <w:rPr>
          <w:b/>
        </w:rPr>
        <w:t xml:space="preserve"> a genetic parent?</w:t>
      </w:r>
    </w:p>
    <w:p w14:paraId="2C7D7611" w14:textId="77777777" w:rsidR="008739F9" w:rsidRDefault="0030144A" w:rsidP="008739F9">
      <w:pPr>
        <w:pStyle w:val="WABody6above"/>
        <w:ind w:left="1627"/>
      </w:pPr>
      <w:r>
        <w:t>[  ]</w:t>
      </w:r>
      <w:r w:rsidR="008739F9">
        <w:tab/>
        <w:t>No. The Petition should be denied.</w:t>
      </w:r>
    </w:p>
    <w:p w14:paraId="642732A1" w14:textId="77777777" w:rsidR="008739F9" w:rsidRDefault="0030144A" w:rsidP="008739F9">
      <w:pPr>
        <w:pStyle w:val="WABody6above"/>
        <w:ind w:left="1627"/>
      </w:pPr>
      <w:r>
        <w:t>[  ]</w:t>
      </w:r>
      <w:r w:rsidR="008739F9">
        <w:tab/>
        <w:t xml:space="preserve">Yes. Parentage should be decided based on the </w:t>
      </w:r>
      <w:r w:rsidR="008739F9" w:rsidRPr="000620AA">
        <w:t xml:space="preserve">factors in section </w:t>
      </w:r>
      <w:r w:rsidR="001745D1" w:rsidRPr="00212286">
        <w:rPr>
          <w:b/>
          <w:bCs/>
          <w:i/>
        </w:rPr>
        <w:t>10.</w:t>
      </w:r>
      <w:r w:rsidR="008739F9" w:rsidRPr="000620AA">
        <w:t>.</w:t>
      </w:r>
    </w:p>
    <w:p w14:paraId="4ECE3D21" w14:textId="77777777"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F73B81" w:rsidRPr="00F73B81">
        <w:t xml:space="preserve"> –</w:t>
      </w:r>
      <w:r w:rsidR="00F73B81">
        <w:rPr>
          <w:b/>
        </w:rPr>
        <w:t xml:space="preserve"> </w:t>
      </w:r>
      <w:r w:rsidR="00F73B81" w:rsidRPr="00F73B81">
        <w:rPr>
          <w:u w:val="single"/>
        </w:rPr>
        <w:tab/>
      </w:r>
    </w:p>
    <w:p w14:paraId="590BF161" w14:textId="77777777" w:rsidR="008C0C39" w:rsidRPr="00B8533B" w:rsidRDefault="00F73B81" w:rsidP="00881022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3A3800A3" w14:textId="77777777" w:rsidR="00E22BE7" w:rsidRPr="00041B18" w:rsidRDefault="00B16E87" w:rsidP="00B16E87">
      <w:pPr>
        <w:pStyle w:val="WAsectionheading"/>
      </w:pPr>
      <w:r w:rsidRPr="00212286">
        <w:rPr>
          <w:rFonts w:cs="Arial"/>
          <w:bCs/>
        </w:rPr>
        <w:t>9</w:t>
      </w:r>
      <w:r>
        <w:t>.</w:t>
      </w:r>
      <w:r>
        <w:tab/>
      </w:r>
      <w:r w:rsidR="00631295">
        <w:t>A</w:t>
      </w:r>
      <w:r w:rsidR="00E22BE7" w:rsidRPr="00041B18">
        <w:t xml:space="preserve">ssisted </w:t>
      </w:r>
      <w:r w:rsidR="003730A7">
        <w:t>R</w:t>
      </w:r>
      <w:r w:rsidR="00E22BE7" w:rsidRPr="00041B18">
        <w:t>eproduction</w:t>
      </w:r>
      <w:r w:rsidR="00631295">
        <w:t xml:space="preserve"> (not surrogacy)</w:t>
      </w:r>
    </w:p>
    <w:p w14:paraId="117D445C" w14:textId="77777777" w:rsidR="00631295" w:rsidRDefault="0030144A" w:rsidP="00631295">
      <w:pPr>
        <w:pStyle w:val="WABody6above"/>
      </w:pPr>
      <w:r>
        <w:t>[  ]</w:t>
      </w:r>
      <w:r w:rsidR="00631295">
        <w:tab/>
      </w:r>
      <w:r w:rsidR="00631295" w:rsidRPr="0013743E">
        <w:t>Does not apply.</w:t>
      </w:r>
      <w:r w:rsidR="00631295">
        <w:t xml:space="preserve"> </w:t>
      </w:r>
      <w:r w:rsidR="001A3D56">
        <w:t>Th</w:t>
      </w:r>
      <w:r w:rsidR="00AB7433">
        <w:t>e</w:t>
      </w:r>
      <w:r w:rsidR="001A3D56">
        <w:t xml:space="preserve"> child was </w:t>
      </w:r>
      <w:r w:rsidR="001A3D56" w:rsidRPr="0030388A">
        <w:rPr>
          <w:b/>
        </w:rPr>
        <w:t>not</w:t>
      </w:r>
      <w:r w:rsidR="001A3D56">
        <w:t xml:space="preserve"> conceived by assisted reproduction. </w:t>
      </w:r>
      <w:r w:rsidR="00631295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10.</w:t>
      </w:r>
      <w:r w:rsidR="00631295" w:rsidRPr="00EE483C">
        <w:rPr>
          <w:i/>
        </w:rPr>
        <w:t>)</w:t>
      </w:r>
      <w:r w:rsidR="00631295">
        <w:t xml:space="preserve">  </w:t>
      </w:r>
    </w:p>
    <w:p w14:paraId="0DB43A6B" w14:textId="77777777" w:rsidR="0030388A" w:rsidRDefault="0030144A" w:rsidP="0030388A">
      <w:pPr>
        <w:pStyle w:val="WABody6above"/>
        <w:tabs>
          <w:tab w:val="left" w:pos="7830"/>
          <w:tab w:val="left" w:pos="9270"/>
        </w:tabs>
      </w:pPr>
      <w:r>
        <w:t>[  ]</w:t>
      </w:r>
      <w:r w:rsidR="00631295">
        <w:tab/>
      </w:r>
      <w:r w:rsidR="0030388A">
        <w:t>Th</w:t>
      </w:r>
      <w:r w:rsidR="00AB7433">
        <w:t>e</w:t>
      </w:r>
      <w:r w:rsidR="0030388A">
        <w:t xml:space="preserve"> child was conceived by assisted reproduction (not surrogacy). The court finds: </w:t>
      </w:r>
    </w:p>
    <w:p w14:paraId="5631C8CD" w14:textId="77777777" w:rsidR="0030388A" w:rsidRDefault="0030144A" w:rsidP="0030388A">
      <w:pPr>
        <w:pStyle w:val="WABody6above"/>
        <w:tabs>
          <w:tab w:val="left" w:pos="8460"/>
        </w:tabs>
        <w:ind w:left="1267"/>
      </w:pPr>
      <w:r>
        <w:t>[  ]</w:t>
      </w:r>
      <w:r w:rsidR="0030388A">
        <w:tab/>
      </w:r>
      <w:r w:rsidR="0030388A" w:rsidRPr="0013743E">
        <w:rPr>
          <w:b/>
        </w:rPr>
        <w:t>No consent.</w:t>
      </w:r>
      <w:r w:rsidR="0030388A">
        <w:t xml:space="preserve">  </w:t>
      </w:r>
      <w:r w:rsidR="0030388A" w:rsidRPr="0030388A">
        <w:rPr>
          <w:i/>
        </w:rPr>
        <w:t>(Name):</w:t>
      </w:r>
      <w:r w:rsidR="0030388A">
        <w:t xml:space="preserve"> </w:t>
      </w:r>
      <w:r w:rsidR="0030388A" w:rsidRPr="0030388A">
        <w:rPr>
          <w:u w:val="single"/>
        </w:rPr>
        <w:tab/>
      </w:r>
      <w:r w:rsidR="0030388A">
        <w:t xml:space="preserve"> did </w:t>
      </w:r>
      <w:r w:rsidR="0030388A" w:rsidRPr="0030388A">
        <w:rPr>
          <w:b/>
        </w:rPr>
        <w:t>not</w:t>
      </w:r>
      <w:r w:rsidR="0030388A">
        <w:t xml:space="preserve"> consent to assisted reproduction with the intent to become a parent.  </w:t>
      </w:r>
    </w:p>
    <w:p w14:paraId="4EF14793" w14:textId="77777777" w:rsidR="00631295" w:rsidRDefault="0030144A" w:rsidP="003C410F">
      <w:pPr>
        <w:pStyle w:val="WABody6above"/>
        <w:tabs>
          <w:tab w:val="left" w:pos="5760"/>
          <w:tab w:val="left" w:pos="8820"/>
        </w:tabs>
        <w:ind w:left="1267"/>
      </w:pPr>
      <w:r>
        <w:t>[  ]</w:t>
      </w:r>
      <w:r w:rsidR="0030388A">
        <w:tab/>
      </w:r>
      <w:r w:rsidR="0030388A" w:rsidRPr="0013743E">
        <w:rPr>
          <w:b/>
        </w:rPr>
        <w:t>Consent.</w:t>
      </w:r>
      <w:r w:rsidR="0030388A">
        <w:t xml:space="preserve">  </w:t>
      </w:r>
      <w:r w:rsidR="0030388A" w:rsidRPr="0030388A">
        <w:rPr>
          <w:i/>
        </w:rPr>
        <w:t>(</w:t>
      </w:r>
      <w:r w:rsidR="00E54099">
        <w:rPr>
          <w:i/>
        </w:rPr>
        <w:t xml:space="preserve">Birth </w:t>
      </w:r>
      <w:r w:rsidR="00120A80">
        <w:rPr>
          <w:i/>
        </w:rPr>
        <w:t xml:space="preserve">Parent’s </w:t>
      </w:r>
      <w:r w:rsidR="0030388A" w:rsidRPr="0030388A">
        <w:rPr>
          <w:i/>
        </w:rPr>
        <w:t>Name):</w:t>
      </w:r>
      <w:r w:rsidR="0030388A">
        <w:t xml:space="preserve"> </w:t>
      </w:r>
      <w:r w:rsidR="0030388A" w:rsidRPr="0030388A">
        <w:rPr>
          <w:u w:val="single"/>
        </w:rPr>
        <w:tab/>
      </w:r>
      <w:r w:rsidR="00E54099">
        <w:rPr>
          <w:u w:val="single"/>
        </w:rPr>
        <w:tab/>
      </w:r>
      <w:r w:rsidR="0030388A">
        <w:t xml:space="preserve"> </w:t>
      </w:r>
      <w:r w:rsidR="00E54099">
        <w:t xml:space="preserve">and </w:t>
      </w:r>
      <w:r w:rsidR="00E54099" w:rsidRPr="00E54099">
        <w:rPr>
          <w:i/>
        </w:rPr>
        <w:t>(name):</w:t>
      </w:r>
      <w:r w:rsidR="00E54099">
        <w:t xml:space="preserve"> </w:t>
      </w:r>
      <w:r w:rsidR="00E54099" w:rsidRPr="00E54099">
        <w:rPr>
          <w:u w:val="single"/>
        </w:rPr>
        <w:tab/>
      </w:r>
      <w:r w:rsidR="00E54099" w:rsidRPr="00E54099">
        <w:t xml:space="preserve"> </w:t>
      </w:r>
      <w:r w:rsidR="0030388A">
        <w:t xml:space="preserve">consented to assisted reproduction with the intent </w:t>
      </w:r>
      <w:r w:rsidR="00E54099">
        <w:t xml:space="preserve">that they would both be </w:t>
      </w:r>
      <w:r w:rsidR="0030388A">
        <w:t>parent</w:t>
      </w:r>
      <w:r w:rsidR="00E54099">
        <w:t>s</w:t>
      </w:r>
      <w:r w:rsidR="0030388A">
        <w:t>.</w:t>
      </w:r>
      <w:r w:rsidR="003C410F">
        <w:t xml:space="preserve"> </w:t>
      </w:r>
      <w:r w:rsidR="008E07FA">
        <w:t xml:space="preserve">The consent was not withdrawn. </w:t>
      </w:r>
      <w:r w:rsidR="003C410F">
        <w:t>Proof of consent is</w:t>
      </w:r>
      <w:r w:rsidR="00631295">
        <w:t xml:space="preserve"> </w:t>
      </w:r>
      <w:r w:rsidR="00631295" w:rsidRPr="00794988">
        <w:rPr>
          <w:i/>
        </w:rPr>
        <w:t>(check one):</w:t>
      </w:r>
      <w:r w:rsidR="00631295">
        <w:t xml:space="preserve">  </w:t>
      </w:r>
    </w:p>
    <w:p w14:paraId="1953A9D9" w14:textId="77777777" w:rsidR="00631295" w:rsidRDefault="0030144A" w:rsidP="00BA56D9">
      <w:pPr>
        <w:pStyle w:val="WABody4aboveIndented0"/>
        <w:ind w:left="1620"/>
      </w:pPr>
      <w:r>
        <w:t>[  ]</w:t>
      </w:r>
      <w:r w:rsidR="00631295">
        <w:tab/>
        <w:t xml:space="preserve">in </w:t>
      </w:r>
      <w:r w:rsidR="00BA56D9">
        <w:t xml:space="preserve">a </w:t>
      </w:r>
      <w:r w:rsidR="00BA56D9" w:rsidRPr="00BA56D9">
        <w:t>written agreement or record, including through a fertility clinic.</w:t>
      </w:r>
      <w:r w:rsidR="00BA56D9">
        <w:t xml:space="preserve"> </w:t>
      </w:r>
    </w:p>
    <w:p w14:paraId="39A79C56" w14:textId="77777777" w:rsidR="00631295" w:rsidRDefault="0030144A" w:rsidP="00BA56D9">
      <w:pPr>
        <w:pStyle w:val="WABody4aboveIndented0"/>
        <w:ind w:left="1620"/>
      </w:pPr>
      <w:r>
        <w:t>[  ]</w:t>
      </w:r>
      <w:r w:rsidR="00631295">
        <w:t xml:space="preserve"> </w:t>
      </w:r>
      <w:r w:rsidR="00631295" w:rsidRPr="005E5E2D">
        <w:rPr>
          <w:b/>
        </w:rPr>
        <w:t>not</w:t>
      </w:r>
      <w:r w:rsidR="00631295">
        <w:t xml:space="preserve"> in writing. However, </w:t>
      </w:r>
      <w:r w:rsidR="00631295" w:rsidRPr="005E5E2D">
        <w:rPr>
          <w:i/>
        </w:rPr>
        <w:t>(check all that apply):</w:t>
      </w:r>
      <w:r w:rsidR="00631295">
        <w:t xml:space="preserve">  </w:t>
      </w:r>
    </w:p>
    <w:p w14:paraId="6E25530D" w14:textId="77777777" w:rsidR="00631295" w:rsidRDefault="0030144A" w:rsidP="00BA56D9">
      <w:pPr>
        <w:pStyle w:val="WABody4aboveIndented0"/>
        <w:ind w:left="2347"/>
      </w:pPr>
      <w:r>
        <w:lastRenderedPageBreak/>
        <w:t>[  ]</w:t>
      </w:r>
      <w:r w:rsidR="00631295">
        <w:t xml:space="preserve"> </w:t>
      </w:r>
      <w:r w:rsidR="00BA56D9">
        <w:t>the parties</w:t>
      </w:r>
      <w:r w:rsidR="00631295">
        <w:t xml:space="preserve"> had an </w:t>
      </w:r>
      <w:r w:rsidR="00631295" w:rsidRPr="00FB65C7">
        <w:t xml:space="preserve">express agreement </w:t>
      </w:r>
      <w:r w:rsidR="00631295" w:rsidRPr="00D07F82">
        <w:rPr>
          <w:b/>
        </w:rPr>
        <w:t>before</w:t>
      </w:r>
      <w:r w:rsidR="00631295">
        <w:t xml:space="preserve"> </w:t>
      </w:r>
      <w:r w:rsidR="00631295" w:rsidRPr="00FB65C7">
        <w:t xml:space="preserve">conception that </w:t>
      </w:r>
      <w:r w:rsidR="00BA56D9">
        <w:t xml:space="preserve">they </w:t>
      </w:r>
      <w:r w:rsidR="00631295" w:rsidRPr="00FB65C7">
        <w:t xml:space="preserve">would both be parents of the child. </w:t>
      </w:r>
    </w:p>
    <w:p w14:paraId="28F00253" w14:textId="77777777" w:rsidR="00631295" w:rsidRDefault="0030144A" w:rsidP="00BA56D9">
      <w:pPr>
        <w:pStyle w:val="WABody4aboveIndented0"/>
        <w:ind w:left="2347"/>
      </w:pPr>
      <w:r>
        <w:t>[  ]</w:t>
      </w:r>
      <w:r w:rsidR="00631295">
        <w:tab/>
      </w:r>
      <w:r w:rsidR="00BA56D9">
        <w:t xml:space="preserve">the parties </w:t>
      </w:r>
      <w:r w:rsidR="00631295">
        <w:t xml:space="preserve">lived together with the child, holding the child out as </w:t>
      </w:r>
      <w:r w:rsidR="00BA56D9">
        <w:t xml:space="preserve">their </w:t>
      </w:r>
      <w:r w:rsidR="00631295">
        <w:t xml:space="preserve">child, for the first four years of the child’s life or until one of </w:t>
      </w:r>
      <w:r w:rsidR="00BA56D9">
        <w:t>them</w:t>
      </w:r>
      <w:r w:rsidR="00631295">
        <w:t xml:space="preserve"> died or became incapacitated.</w:t>
      </w:r>
    </w:p>
    <w:p w14:paraId="1A95F382" w14:textId="77777777"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 w:rsidRPr="00F73B81">
        <w:tab/>
        <w:t xml:space="preserve">Other findings or conclusions – </w:t>
      </w:r>
      <w:r w:rsidR="00F73B81" w:rsidRPr="00F73B81">
        <w:rPr>
          <w:u w:val="single"/>
        </w:rPr>
        <w:tab/>
      </w:r>
    </w:p>
    <w:p w14:paraId="05AB9567" w14:textId="77777777" w:rsidR="00F73B81" w:rsidRDefault="00F73B81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228F355C" w14:textId="77777777" w:rsidR="00F0738B" w:rsidRPr="00B8533B" w:rsidRDefault="00F0738B" w:rsidP="00F73B81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6AFED2F3" w14:textId="77777777" w:rsidR="00041B18" w:rsidRPr="00212286" w:rsidRDefault="00B16E87" w:rsidP="00B16E87">
      <w:pPr>
        <w:pStyle w:val="WAsectionheading"/>
        <w:rPr>
          <w:rFonts w:cs="Arial"/>
          <w:bCs/>
        </w:rPr>
      </w:pPr>
      <w:r w:rsidRPr="00212286">
        <w:rPr>
          <w:rFonts w:cs="Arial"/>
          <w:bCs/>
        </w:rPr>
        <w:t>10.</w:t>
      </w:r>
      <w:r w:rsidRPr="00212286">
        <w:rPr>
          <w:rFonts w:cs="Arial"/>
          <w:bCs/>
        </w:rPr>
        <w:tab/>
      </w:r>
      <w:r w:rsidR="00041B18" w:rsidRPr="00B16E87">
        <w:rPr>
          <w:rFonts w:cs="Arial"/>
          <w:bCs/>
        </w:rPr>
        <w:t>C</w:t>
      </w:r>
      <w:r w:rsidR="000F1714" w:rsidRPr="00B16E87">
        <w:rPr>
          <w:rFonts w:cs="Arial"/>
          <w:bCs/>
        </w:rPr>
        <w:t>hallenges or c</w:t>
      </w:r>
      <w:r w:rsidR="00041B18" w:rsidRPr="00B16E87">
        <w:rPr>
          <w:rFonts w:cs="Arial"/>
          <w:bCs/>
        </w:rPr>
        <w:t>ompeting claims</w:t>
      </w:r>
    </w:p>
    <w:p w14:paraId="4CEFADE3" w14:textId="77777777" w:rsidR="009D3DF4" w:rsidRDefault="0030144A" w:rsidP="009D3DF4">
      <w:pPr>
        <w:pStyle w:val="WABody6above"/>
      </w:pPr>
      <w:r>
        <w:t>[  ]</w:t>
      </w:r>
      <w:r w:rsidR="009D3DF4">
        <w:tab/>
      </w:r>
      <w:r w:rsidR="00122106">
        <w:t xml:space="preserve">Does not apply. </w:t>
      </w:r>
      <w:r w:rsidR="009D3DF4" w:rsidRPr="00EE483C">
        <w:rPr>
          <w:i/>
        </w:rPr>
        <w:t xml:space="preserve">(Skip to </w:t>
      </w:r>
      <w:r w:rsidR="004C7592" w:rsidRPr="00212286">
        <w:rPr>
          <w:b/>
          <w:bCs/>
          <w:i/>
        </w:rPr>
        <w:t>11.</w:t>
      </w:r>
      <w:r w:rsidR="009D3DF4" w:rsidRPr="00EE483C">
        <w:rPr>
          <w:i/>
        </w:rPr>
        <w:t>)</w:t>
      </w:r>
      <w:r w:rsidR="009D3DF4">
        <w:t xml:space="preserve">  </w:t>
      </w:r>
    </w:p>
    <w:p w14:paraId="21EEAFD0" w14:textId="77777777" w:rsidR="009D3DF4" w:rsidRDefault="0030144A" w:rsidP="009D3DF4">
      <w:pPr>
        <w:pStyle w:val="WABody6above"/>
      </w:pPr>
      <w:r>
        <w:t>[  ]</w:t>
      </w:r>
      <w:r w:rsidR="009D3DF4">
        <w:tab/>
      </w:r>
      <w:r w:rsidR="00FB02C8">
        <w:t xml:space="preserve">This case involves a challenge to the current legal parents (presumed, acknowledged, or </w:t>
      </w:r>
      <w:r w:rsidR="00055A43">
        <w:t>court ordered</w:t>
      </w:r>
      <w:r w:rsidR="00FB02C8">
        <w:t xml:space="preserve">), or someone has asked to be a third legal parent. </w:t>
      </w:r>
      <w:r w:rsidR="00055A43">
        <w:t xml:space="preserve">The court will decide </w:t>
      </w:r>
      <w:r w:rsidR="000F1714">
        <w:t>in the best interest of the child</w:t>
      </w:r>
      <w:r w:rsidR="00FB02C8">
        <w:t xml:space="preserve"> considering the factors in RCW 26.26A.460</w:t>
      </w:r>
      <w:r w:rsidR="000F1714">
        <w:t xml:space="preserve">.  </w:t>
      </w:r>
    </w:p>
    <w:p w14:paraId="5CDB89F0" w14:textId="77777777" w:rsidR="00CB3213" w:rsidRPr="0050088F" w:rsidRDefault="0030144A" w:rsidP="00CB3213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B3213">
        <w:rPr>
          <w:rFonts w:ascii="Arial" w:hAnsi="Arial" w:cs="Arial"/>
          <w:sz w:val="22"/>
          <w:szCs w:val="22"/>
        </w:rPr>
        <w:t xml:space="preserve">  Findings are attached that address </w:t>
      </w:r>
      <w:r w:rsidR="00C71F94">
        <w:rPr>
          <w:rFonts w:ascii="Arial" w:hAnsi="Arial" w:cs="Arial"/>
          <w:sz w:val="22"/>
          <w:szCs w:val="22"/>
        </w:rPr>
        <w:t>the factors</w:t>
      </w:r>
      <w:r w:rsidR="00994EC2">
        <w:rPr>
          <w:rFonts w:ascii="Arial" w:hAnsi="Arial" w:cs="Arial"/>
          <w:sz w:val="22"/>
          <w:szCs w:val="22"/>
        </w:rPr>
        <w:t xml:space="preserve"> </w:t>
      </w:r>
      <w:r w:rsidR="00CB3213">
        <w:rPr>
          <w:rFonts w:ascii="Arial" w:hAnsi="Arial" w:cs="Arial"/>
          <w:sz w:val="22"/>
          <w:szCs w:val="22"/>
        </w:rPr>
        <w:t>below</w:t>
      </w:r>
      <w:r w:rsidR="00C71F94">
        <w:rPr>
          <w:rFonts w:ascii="Arial" w:hAnsi="Arial" w:cs="Arial"/>
          <w:sz w:val="22"/>
          <w:szCs w:val="22"/>
        </w:rPr>
        <w:t>.</w:t>
      </w:r>
      <w:r w:rsidR="00CB3213">
        <w:rPr>
          <w:rFonts w:ascii="Arial" w:hAnsi="Arial" w:cs="Arial"/>
          <w:sz w:val="22"/>
          <w:szCs w:val="22"/>
        </w:rPr>
        <w:t xml:space="preserve"> </w:t>
      </w:r>
      <w:r w:rsidR="00CB3213" w:rsidRPr="00C71F94">
        <w:rPr>
          <w:rFonts w:ascii="Arial" w:hAnsi="Arial" w:cs="Arial"/>
          <w:i/>
          <w:sz w:val="22"/>
          <w:szCs w:val="22"/>
        </w:rPr>
        <w:t>(</w:t>
      </w:r>
      <w:r w:rsidR="00C71F94" w:rsidRPr="00C71F94">
        <w:rPr>
          <w:rFonts w:ascii="Arial" w:hAnsi="Arial" w:cs="Arial"/>
          <w:i/>
          <w:sz w:val="22"/>
          <w:szCs w:val="22"/>
        </w:rPr>
        <w:t xml:space="preserve">Skip </w:t>
      </w:r>
      <w:r w:rsidR="00CB3213" w:rsidRPr="00C71F94">
        <w:rPr>
          <w:rFonts w:ascii="Arial" w:hAnsi="Arial" w:cs="Arial"/>
          <w:i/>
          <w:sz w:val="22"/>
          <w:szCs w:val="22"/>
        </w:rPr>
        <w:t xml:space="preserve">to </w:t>
      </w:r>
      <w:r w:rsidR="00C71F94" w:rsidRPr="00212286">
        <w:rPr>
          <w:rFonts w:ascii="Arial" w:hAnsi="Arial" w:cs="Arial"/>
          <w:b/>
          <w:bCs/>
          <w:i/>
          <w:sz w:val="22"/>
          <w:szCs w:val="22"/>
        </w:rPr>
        <w:t>11.</w:t>
      </w:r>
      <w:r w:rsidR="00CB3213" w:rsidRPr="00994EC2">
        <w:rPr>
          <w:rFonts w:ascii="Arial" w:hAnsi="Arial" w:cs="Arial"/>
          <w:i/>
          <w:sz w:val="22"/>
          <w:szCs w:val="22"/>
        </w:rPr>
        <w:t>)</w:t>
      </w:r>
    </w:p>
    <w:p w14:paraId="6D47B20C" w14:textId="77777777" w:rsidR="007A3881" w:rsidRPr="00C71F94" w:rsidRDefault="0030144A" w:rsidP="00CB3213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B3213">
        <w:rPr>
          <w:rFonts w:ascii="Arial" w:hAnsi="Arial" w:cs="Arial"/>
          <w:sz w:val="22"/>
          <w:szCs w:val="22"/>
        </w:rPr>
        <w:t xml:space="preserve">  Findings </w:t>
      </w:r>
      <w:r w:rsidR="00CB3213" w:rsidRPr="00C71F94">
        <w:rPr>
          <w:rFonts w:ascii="Arial" w:hAnsi="Arial" w:cs="Arial"/>
          <w:sz w:val="22"/>
          <w:szCs w:val="22"/>
        </w:rPr>
        <w:t xml:space="preserve">are set out in </w:t>
      </w:r>
      <w:r w:rsidR="00CB3213" w:rsidRPr="00C71F94">
        <w:rPr>
          <w:rFonts w:ascii="Arial" w:hAnsi="Arial" w:cs="Arial"/>
          <w:b/>
          <w:sz w:val="22"/>
          <w:szCs w:val="22"/>
        </w:rPr>
        <w:t>a. – g</w:t>
      </w:r>
      <w:r w:rsidR="00CB3213" w:rsidRPr="00C71F94">
        <w:rPr>
          <w:rFonts w:ascii="Arial" w:hAnsi="Arial" w:cs="Arial"/>
          <w:sz w:val="22"/>
          <w:szCs w:val="22"/>
        </w:rPr>
        <w:t>. below</w:t>
      </w:r>
      <w:r w:rsidR="00994EC2">
        <w:rPr>
          <w:rFonts w:ascii="Arial" w:hAnsi="Arial" w:cs="Arial"/>
          <w:sz w:val="22"/>
          <w:szCs w:val="22"/>
        </w:rPr>
        <w:t>:</w:t>
      </w:r>
      <w:r w:rsidR="003730A7">
        <w:rPr>
          <w:rFonts w:ascii="Arial" w:hAnsi="Arial" w:cs="Arial"/>
          <w:sz w:val="22"/>
          <w:szCs w:val="22"/>
        </w:rPr>
        <w:t xml:space="preserve">  </w:t>
      </w:r>
      <w:r w:rsidR="007A3881" w:rsidRPr="00C71F94">
        <w:rPr>
          <w:rFonts w:ascii="Arial" w:hAnsi="Arial" w:cs="Arial"/>
          <w:i/>
          <w:sz w:val="22"/>
          <w:szCs w:val="22"/>
        </w:rPr>
        <w:t>(Add lines as needed.)</w:t>
      </w:r>
      <w:r w:rsidR="007A3881" w:rsidRPr="00C71F94">
        <w:rPr>
          <w:rFonts w:ascii="Arial" w:hAnsi="Arial" w:cs="Arial"/>
          <w:sz w:val="22"/>
          <w:szCs w:val="22"/>
        </w:rPr>
        <w:t xml:space="preserve">  </w:t>
      </w:r>
    </w:p>
    <w:p w14:paraId="72866BD8" w14:textId="77777777" w:rsidR="00055A43" w:rsidRPr="00E263E7" w:rsidRDefault="00055A43" w:rsidP="004F0ED1">
      <w:pPr>
        <w:pStyle w:val="WABody63hanging"/>
        <w:numPr>
          <w:ilvl w:val="0"/>
          <w:numId w:val="34"/>
        </w:numPr>
        <w:tabs>
          <w:tab w:val="left" w:pos="1620"/>
          <w:tab w:val="left" w:pos="6480"/>
        </w:tabs>
        <w:ind w:left="1620"/>
        <w:rPr>
          <w:u w:val="single"/>
        </w:rPr>
      </w:pPr>
      <w:r w:rsidRPr="00E263E7">
        <w:rPr>
          <w:b/>
        </w:rPr>
        <w:t xml:space="preserve">Child’s Age </w:t>
      </w:r>
      <w:r w:rsidRPr="00E263E7">
        <w:t>–</w:t>
      </w:r>
      <w:r w:rsidRPr="00E263E7">
        <w:rPr>
          <w:b/>
        </w:rPr>
        <w:t xml:space="preserve"> </w:t>
      </w:r>
      <w:r w:rsidRPr="00E263E7">
        <w:t>The child is (</w:t>
      </w:r>
      <w:r w:rsidRPr="003C05C2">
        <w:rPr>
          <w:i/>
        </w:rPr>
        <w:t>how old</w:t>
      </w:r>
      <w:r w:rsidRPr="00E263E7">
        <w:t xml:space="preserve">): </w:t>
      </w:r>
      <w:r w:rsidRPr="00E263E7">
        <w:rPr>
          <w:u w:val="single"/>
        </w:rPr>
        <w:tab/>
      </w:r>
      <w:r w:rsidR="004F23DF" w:rsidRPr="00E263E7">
        <w:t>.</w:t>
      </w:r>
    </w:p>
    <w:p w14:paraId="29E4367B" w14:textId="77777777" w:rsidR="00055A43" w:rsidRPr="00E263E7" w:rsidRDefault="00055A43" w:rsidP="00E953B1">
      <w:pPr>
        <w:pStyle w:val="WABody63hanging"/>
        <w:numPr>
          <w:ilvl w:val="0"/>
          <w:numId w:val="34"/>
        </w:numPr>
        <w:ind w:left="1620"/>
        <w:rPr>
          <w:b/>
        </w:rPr>
      </w:pPr>
      <w:r w:rsidRPr="00E263E7">
        <w:rPr>
          <w:b/>
        </w:rPr>
        <w:t>Length of time</w:t>
      </w:r>
      <w:r w:rsidR="009C70B5" w:rsidRPr="00E263E7">
        <w:rPr>
          <w:b/>
        </w:rPr>
        <w:t xml:space="preserve"> in role</w:t>
      </w:r>
      <w:r w:rsidR="009C70B5" w:rsidRPr="00E263E7">
        <w:t xml:space="preserve"> –</w:t>
      </w:r>
      <w:r w:rsidR="009C70B5" w:rsidRPr="00E263E7">
        <w:rPr>
          <w:b/>
        </w:rPr>
        <w:t xml:space="preserve"> </w:t>
      </w:r>
      <w:r w:rsidR="009C70B5" w:rsidRPr="00E263E7">
        <w:t xml:space="preserve">For each possible parent, how long did they </w:t>
      </w:r>
      <w:r w:rsidR="00DD4043">
        <w:t>act as (</w:t>
      </w:r>
      <w:r w:rsidR="009C70B5" w:rsidRPr="00E263E7">
        <w:t>assume the role of</w:t>
      </w:r>
      <w:r w:rsidR="00DD4043">
        <w:t>)</w:t>
      </w:r>
      <w:r w:rsidR="009C70B5" w:rsidRPr="00E263E7">
        <w:t xml:space="preserve"> </w:t>
      </w:r>
      <w:r w:rsidR="00E263E7">
        <w:t xml:space="preserve">the child’s </w:t>
      </w:r>
      <w:r w:rsidR="009C70B5" w:rsidRPr="00E263E7">
        <w:t>parent?</w:t>
      </w:r>
      <w:r w:rsidR="004F23DF" w:rsidRPr="00E263E7">
        <w:t xml:space="preserve">  </w:t>
      </w:r>
    </w:p>
    <w:p w14:paraId="330ACDA6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0801F4A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0E3D2663" w14:textId="77777777"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  <w:rPr>
          <w:b/>
        </w:rPr>
      </w:pPr>
      <w:r w:rsidRPr="00E263E7">
        <w:rPr>
          <w:b/>
        </w:rPr>
        <w:t>Nature of relationship</w:t>
      </w:r>
      <w:r w:rsidR="004F23DF" w:rsidRPr="00E263E7">
        <w:rPr>
          <w:b/>
        </w:rPr>
        <w:t xml:space="preserve"> </w:t>
      </w:r>
      <w:r w:rsidR="004F23DF" w:rsidRPr="00E263E7">
        <w:t>–</w:t>
      </w:r>
      <w:r w:rsidR="004F23DF" w:rsidRPr="00E263E7">
        <w:rPr>
          <w:b/>
        </w:rPr>
        <w:t xml:space="preserve"> </w:t>
      </w:r>
      <w:r w:rsidR="004F23DF" w:rsidRPr="00E263E7">
        <w:t>What was the nature of the relationship between the child and each possible parent?</w:t>
      </w:r>
    </w:p>
    <w:p w14:paraId="5AF668E6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3A231D97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7033021E" w14:textId="77777777" w:rsidR="00055A43" w:rsidRPr="00E263E7" w:rsidRDefault="00055A43" w:rsidP="00E953B1">
      <w:pPr>
        <w:pStyle w:val="WABody63hanging"/>
        <w:numPr>
          <w:ilvl w:val="0"/>
          <w:numId w:val="34"/>
        </w:numPr>
        <w:ind w:left="1620"/>
        <w:rPr>
          <w:b/>
        </w:rPr>
      </w:pPr>
      <w:r w:rsidRPr="00E263E7">
        <w:rPr>
          <w:b/>
        </w:rPr>
        <w:t>Harm to child</w:t>
      </w:r>
      <w:r w:rsidR="004F23DF" w:rsidRPr="00E263E7">
        <w:rPr>
          <w:b/>
        </w:rPr>
        <w:t xml:space="preserve"> </w:t>
      </w:r>
      <w:r w:rsidR="004F23DF" w:rsidRPr="00E263E7">
        <w:t>– What would the harm be (if any) to the child if the relationship between the child and each possible parent is not recognized?</w:t>
      </w:r>
    </w:p>
    <w:p w14:paraId="6FE5380D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7A42E01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0085A9C5" w14:textId="77777777"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</w:pPr>
      <w:r w:rsidRPr="00E263E7">
        <w:rPr>
          <w:b/>
        </w:rPr>
        <w:t>Type of claim</w:t>
      </w:r>
      <w:r w:rsidR="004F23DF" w:rsidRPr="00E263E7">
        <w:rPr>
          <w:b/>
        </w:rPr>
        <w:t xml:space="preserve"> </w:t>
      </w:r>
      <w:r w:rsidR="004F23DF" w:rsidRPr="00E263E7">
        <w:t>– What is the basis for each possible parent’s claim to parentage?</w:t>
      </w:r>
    </w:p>
    <w:p w14:paraId="22CE9008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697855DA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8827475" w14:textId="77777777"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  <w:rPr>
          <w:b/>
        </w:rPr>
      </w:pPr>
      <w:r w:rsidRPr="00E263E7">
        <w:rPr>
          <w:b/>
        </w:rPr>
        <w:t>Other factors</w:t>
      </w:r>
      <w:r w:rsidR="004F23DF" w:rsidRPr="00E263E7">
        <w:rPr>
          <w:b/>
        </w:rPr>
        <w:t xml:space="preserve"> </w:t>
      </w:r>
      <w:r w:rsidR="004F23DF" w:rsidRPr="00E263E7">
        <w:t xml:space="preserve">– Describe any other factors arising from the disruption of the relationship between the child and each possible parent or the likelihood of other harm to the child.  </w:t>
      </w:r>
    </w:p>
    <w:p w14:paraId="4FBA9002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43337EF5" w14:textId="77777777"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14:paraId="299A5BDD" w14:textId="77777777" w:rsidR="00055A43" w:rsidRPr="00E263E7" w:rsidRDefault="0030144A" w:rsidP="004F23DF">
      <w:pPr>
        <w:pStyle w:val="WABody63hanging"/>
        <w:tabs>
          <w:tab w:val="left" w:pos="1260"/>
          <w:tab w:val="left" w:pos="1620"/>
        </w:tabs>
        <w:rPr>
          <w:b/>
          <w:i/>
        </w:rPr>
      </w:pPr>
      <w:r>
        <w:t>[  ]</w:t>
      </w:r>
      <w:r w:rsidR="004F23DF" w:rsidRPr="00E263E7">
        <w:tab/>
      </w:r>
      <w:r w:rsidR="004F23DF" w:rsidRPr="00E263E7">
        <w:rPr>
          <w:b/>
        </w:rPr>
        <w:t>g.</w:t>
      </w:r>
      <w:r w:rsidR="004F23DF" w:rsidRPr="00E263E7">
        <w:rPr>
          <w:b/>
        </w:rPr>
        <w:tab/>
      </w:r>
      <w:r w:rsidR="00246499" w:rsidRPr="00E263E7">
        <w:rPr>
          <w:b/>
          <w:i/>
        </w:rPr>
        <w:t xml:space="preserve">If </w:t>
      </w:r>
      <w:r w:rsidR="008E6EAA" w:rsidRPr="00E263E7">
        <w:rPr>
          <w:b/>
          <w:i/>
        </w:rPr>
        <w:t xml:space="preserve">the challenge is based on </w:t>
      </w:r>
      <w:r w:rsidR="00246499" w:rsidRPr="00E263E7">
        <w:rPr>
          <w:b/>
          <w:i/>
        </w:rPr>
        <w:t>g</w:t>
      </w:r>
      <w:r w:rsidR="00055A43" w:rsidRPr="00E263E7">
        <w:rPr>
          <w:b/>
          <w:i/>
        </w:rPr>
        <w:t>enetic test</w:t>
      </w:r>
      <w:r w:rsidR="008E6EAA" w:rsidRPr="00E263E7">
        <w:rPr>
          <w:b/>
          <w:i/>
        </w:rPr>
        <w:t xml:space="preserve"> results: </w:t>
      </w:r>
    </w:p>
    <w:p w14:paraId="21C3057A" w14:textId="77777777" w:rsidR="008E6EAA" w:rsidRPr="00E263E7" w:rsidRDefault="004F23DF" w:rsidP="004F23DF">
      <w:pPr>
        <w:pStyle w:val="WABody63hanging"/>
        <w:numPr>
          <w:ilvl w:val="1"/>
          <w:numId w:val="36"/>
        </w:numPr>
      </w:pPr>
      <w:r w:rsidRPr="00E263E7">
        <w:lastRenderedPageBreak/>
        <w:t xml:space="preserve">What were the facts surrounding the discovery </w:t>
      </w:r>
      <w:r w:rsidR="00DD4043">
        <w:t xml:space="preserve">that </w:t>
      </w:r>
      <w:r w:rsidRPr="00E263E7">
        <w:t xml:space="preserve">the </w:t>
      </w:r>
      <w:r w:rsidR="00DD4043">
        <w:t xml:space="preserve">person </w:t>
      </w:r>
      <w:r w:rsidR="007A3881">
        <w:t>may</w:t>
      </w:r>
      <w:r w:rsidR="007A3881" w:rsidRPr="00E263E7">
        <w:t xml:space="preserve"> </w:t>
      </w:r>
      <w:r w:rsidRPr="00E263E7">
        <w:t>not be a genetic parent?</w:t>
      </w:r>
    </w:p>
    <w:p w14:paraId="51B5EB24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4B0AAB67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735E7AC3" w14:textId="77777777" w:rsidR="008E6EAA" w:rsidRPr="00E263E7" w:rsidRDefault="00DD4043" w:rsidP="004F23DF">
      <w:pPr>
        <w:pStyle w:val="WABody63hanging"/>
        <w:numPr>
          <w:ilvl w:val="1"/>
          <w:numId w:val="36"/>
        </w:numPr>
        <w:rPr>
          <w:b/>
        </w:rPr>
      </w:pPr>
      <w:r>
        <w:t xml:space="preserve">How much time passed between finding out the person </w:t>
      </w:r>
      <w:r w:rsidR="007A3881">
        <w:t>may</w:t>
      </w:r>
      <w:r>
        <w:t xml:space="preserve"> not be a genetic parent and starting this case</w:t>
      </w:r>
      <w:r w:rsidR="004F23DF" w:rsidRPr="00E263E7">
        <w:t>?</w:t>
      </w:r>
    </w:p>
    <w:p w14:paraId="0A987DB5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171B4DC4" w14:textId="77777777"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14:paraId="0D8316D9" w14:textId="77777777" w:rsidR="00F41BBB" w:rsidRDefault="00B16E87" w:rsidP="00B16E87">
      <w:pPr>
        <w:pStyle w:val="WAsectionheading"/>
      </w:pPr>
      <w:r w:rsidRPr="00212286">
        <w:rPr>
          <w:rFonts w:cs="Arial"/>
        </w:rPr>
        <w:t>11.</w:t>
      </w:r>
      <w:r w:rsidR="00F41BBB" w:rsidRPr="00212286">
        <w:rPr>
          <w:rFonts w:cs="Arial"/>
        </w:rPr>
        <w:tab/>
      </w:r>
      <w:r w:rsidR="00F41BBB">
        <w:t>Allegation of parentage resulting from sexual assault</w:t>
      </w:r>
    </w:p>
    <w:p w14:paraId="7910309C" w14:textId="77777777" w:rsidR="00F41BBB" w:rsidRDefault="0030144A">
      <w:pPr>
        <w:pStyle w:val="WABody4aboveIndented0"/>
        <w:tabs>
          <w:tab w:val="clear" w:pos="1260"/>
          <w:tab w:val="left" w:pos="990"/>
        </w:tabs>
        <w:spacing w:before="120"/>
        <w:ind w:left="994"/>
      </w:pPr>
      <w:r>
        <w:t>[  ]</w:t>
      </w:r>
      <w:r w:rsidR="00F41BBB">
        <w:tab/>
        <w:t xml:space="preserve">There </w:t>
      </w:r>
      <w:r w:rsidR="00F41BBB">
        <w:rPr>
          <w:b/>
        </w:rPr>
        <w:t>was no</w:t>
      </w:r>
      <w:r w:rsidR="00F41BBB">
        <w:t xml:space="preserve"> allegation of sexual assault resulting in birth of a child.  </w:t>
      </w:r>
    </w:p>
    <w:p w14:paraId="7D25D032" w14:textId="77777777" w:rsidR="00F41BBB" w:rsidRDefault="0030144A">
      <w:pPr>
        <w:pStyle w:val="WABody4aboveIndented0"/>
        <w:tabs>
          <w:tab w:val="clear" w:pos="1260"/>
          <w:tab w:val="left" w:pos="990"/>
        </w:tabs>
        <w:spacing w:before="120"/>
        <w:ind w:left="990"/>
      </w:pPr>
      <w:r>
        <w:t>[  ]</w:t>
      </w:r>
      <w:r w:rsidR="00F41BBB">
        <w:tab/>
        <w:t xml:space="preserve">There </w:t>
      </w:r>
      <w:r w:rsidR="00F41BBB">
        <w:rPr>
          <w:b/>
        </w:rPr>
        <w:t>was</w:t>
      </w:r>
      <w:r w:rsidR="00F41BBB">
        <w:t xml:space="preserve"> an allegation of sexual assault resulting in birth of a child. </w:t>
      </w:r>
    </w:p>
    <w:p w14:paraId="2EB1145D" w14:textId="77777777" w:rsidR="00F41BBB" w:rsidRDefault="00F41BBB">
      <w:pPr>
        <w:pStyle w:val="WABody4aboveIndented0"/>
        <w:tabs>
          <w:tab w:val="clear" w:pos="1260"/>
        </w:tabs>
        <w:ind w:left="990" w:firstLine="0"/>
      </w:pPr>
      <w:r>
        <w:t xml:space="preserve">See the </w:t>
      </w:r>
      <w:r>
        <w:rPr>
          <w:i/>
        </w:rPr>
        <w:t>Order after Sexual Assault Fact-Finding Hearing</w:t>
      </w:r>
      <w:r>
        <w:t xml:space="preserve"> signed by the court on </w:t>
      </w:r>
      <w:r>
        <w:rPr>
          <w:i/>
        </w:rPr>
        <w:t>(date) ____________________</w:t>
      </w:r>
      <w:r>
        <w:t>. The Findings and Conclusions from that order are made a part of this order. The court has determined that the sexual assault allegation was:</w:t>
      </w:r>
    </w:p>
    <w:p w14:paraId="5A66F38C" w14:textId="77777777" w:rsidR="00F41BBB" w:rsidRDefault="0030144A">
      <w:pPr>
        <w:pStyle w:val="WABody4aboveIndented0"/>
        <w:tabs>
          <w:tab w:val="clear" w:pos="1260"/>
          <w:tab w:val="clear" w:pos="5400"/>
          <w:tab w:val="left" w:pos="1800"/>
        </w:tabs>
        <w:ind w:left="1800"/>
      </w:pPr>
      <w:r>
        <w:t>[  ]</w:t>
      </w:r>
      <w:r w:rsidR="00F41BBB">
        <w:rPr>
          <w:b/>
        </w:rPr>
        <w:tab/>
        <w:t>proved</w:t>
      </w:r>
      <w:r w:rsidR="00F41BBB">
        <w:t>.</w:t>
      </w:r>
    </w:p>
    <w:p w14:paraId="3A9A31CE" w14:textId="77777777" w:rsidR="00F41BBB" w:rsidRDefault="0030144A">
      <w:pPr>
        <w:pStyle w:val="WABody4aboveIndented0"/>
        <w:tabs>
          <w:tab w:val="clear" w:pos="5400"/>
        </w:tabs>
        <w:ind w:left="1800"/>
      </w:pPr>
      <w:r>
        <w:t>[  ]</w:t>
      </w:r>
      <w:r w:rsidR="00F41BBB">
        <w:tab/>
      </w:r>
      <w:r w:rsidR="00F41BBB">
        <w:rPr>
          <w:b/>
        </w:rPr>
        <w:t>not proved</w:t>
      </w:r>
      <w:r w:rsidR="00F41BBB">
        <w:t>.</w:t>
      </w:r>
    </w:p>
    <w:p w14:paraId="48756D8C" w14:textId="77777777" w:rsidR="00120A80" w:rsidRDefault="0030144A">
      <w:pPr>
        <w:pStyle w:val="WABody4aboveIndented0"/>
        <w:tabs>
          <w:tab w:val="clear" w:pos="5400"/>
        </w:tabs>
        <w:ind w:left="1800"/>
        <w:rPr>
          <w:b/>
        </w:rPr>
      </w:pPr>
      <w:r>
        <w:t>[  ]</w:t>
      </w:r>
      <w:r w:rsidR="00120A80">
        <w:tab/>
      </w:r>
      <w:r w:rsidR="00120A80" w:rsidRPr="009A23D3">
        <w:rPr>
          <w:b/>
        </w:rPr>
        <w:t>not considered</w:t>
      </w:r>
      <w:r w:rsidR="00120A80">
        <w:t xml:space="preserve"> because it was not timely filed.</w:t>
      </w:r>
    </w:p>
    <w:p w14:paraId="5BF87929" w14:textId="77777777" w:rsidR="008E07FA" w:rsidRDefault="00B16E87" w:rsidP="00B16E87">
      <w:pPr>
        <w:pStyle w:val="WAsectionheading"/>
      </w:pPr>
      <w:r w:rsidRPr="00212286">
        <w:rPr>
          <w:rFonts w:cs="Arial"/>
          <w:bCs/>
        </w:rPr>
        <w:t>12</w:t>
      </w:r>
      <w:r>
        <w:t>.</w:t>
      </w:r>
      <w:r>
        <w:tab/>
      </w:r>
      <w:r w:rsidR="008E07FA">
        <w:t>Parentage Conclusions</w:t>
      </w:r>
    </w:p>
    <w:p w14:paraId="664D09E9" w14:textId="77777777" w:rsidR="00FA194F" w:rsidRDefault="00FA194F" w:rsidP="00FA194F">
      <w:pPr>
        <w:pStyle w:val="WABody6above"/>
      </w:pPr>
      <w:r>
        <w:t>Based on the findings and conclusions above, the court should order:</w:t>
      </w:r>
    </w:p>
    <w:p w14:paraId="34821EB0" w14:textId="77777777" w:rsidR="00FA194F" w:rsidRDefault="0030144A" w:rsidP="00FA194F">
      <w:pPr>
        <w:pStyle w:val="WABody6above"/>
        <w:tabs>
          <w:tab w:val="clear" w:pos="900"/>
          <w:tab w:val="left" w:pos="9180"/>
        </w:tabs>
      </w:pPr>
      <w:r>
        <w:t>[  ]</w:t>
      </w:r>
      <w:r w:rsidR="00FA194F">
        <w:tab/>
      </w:r>
      <w:r w:rsidR="00FA194F">
        <w:rPr>
          <w:b/>
        </w:rPr>
        <w:t>Parent</w:t>
      </w:r>
      <w:r w:rsidR="00FA194F">
        <w:t xml:space="preserve"> – The following people </w:t>
      </w:r>
      <w:r w:rsidR="00FA194F">
        <w:rPr>
          <w:i/>
        </w:rPr>
        <w:t>(name/s):</w:t>
      </w:r>
      <w:r w:rsidR="00FA194F">
        <w:t xml:space="preserve"> </w:t>
      </w:r>
      <w:r w:rsidR="00FA194F">
        <w:rPr>
          <w:u w:val="single"/>
        </w:rPr>
        <w:tab/>
      </w:r>
      <w:r w:rsidR="00FA194F">
        <w:t xml:space="preserve"> are legal parents of the child</w:t>
      </w:r>
      <w:r w:rsidR="0087144D">
        <w:t xml:space="preserve"> with all the rights and responsibilities of natural or adoptive parents</w:t>
      </w:r>
      <w:r w:rsidR="00FA194F">
        <w:t>.</w:t>
      </w:r>
    </w:p>
    <w:p w14:paraId="7EE0271E" w14:textId="77777777" w:rsidR="00FA194F" w:rsidRDefault="0030144A" w:rsidP="00FA194F">
      <w:pPr>
        <w:pStyle w:val="WABody6above"/>
        <w:tabs>
          <w:tab w:val="clear" w:pos="900"/>
          <w:tab w:val="left" w:pos="9180"/>
        </w:tabs>
      </w:pPr>
      <w:r>
        <w:t>[  ]</w:t>
      </w:r>
      <w:r w:rsidR="00FA194F">
        <w:tab/>
      </w:r>
      <w:r w:rsidR="00FA194F" w:rsidRPr="00FA194F">
        <w:rPr>
          <w:b/>
        </w:rPr>
        <w:t>Not a</w:t>
      </w:r>
      <w:r w:rsidR="00FA194F">
        <w:t xml:space="preserve"> </w:t>
      </w:r>
      <w:r w:rsidR="00FA194F">
        <w:rPr>
          <w:b/>
        </w:rPr>
        <w:t>Parent</w:t>
      </w:r>
      <w:r w:rsidR="00FA194F">
        <w:t xml:space="preserve"> – The following people </w:t>
      </w:r>
      <w:r w:rsidR="00FA194F">
        <w:rPr>
          <w:i/>
        </w:rPr>
        <w:t>(name/s):</w:t>
      </w:r>
      <w:r w:rsidR="00FA194F">
        <w:t xml:space="preserve"> </w:t>
      </w:r>
      <w:r w:rsidR="00FA194F">
        <w:rPr>
          <w:u w:val="single"/>
        </w:rPr>
        <w:tab/>
      </w:r>
      <w:r w:rsidR="00FA194F">
        <w:t xml:space="preserve"> are </w:t>
      </w:r>
      <w:r w:rsidR="00FA194F" w:rsidRPr="00FA194F">
        <w:rPr>
          <w:b/>
        </w:rPr>
        <w:t>not</w:t>
      </w:r>
      <w:r w:rsidR="00FA194F">
        <w:t xml:space="preserve"> parents of the child.</w:t>
      </w:r>
    </w:p>
    <w:p w14:paraId="78499A4A" w14:textId="77777777" w:rsidR="00D733F8" w:rsidRDefault="0030144A" w:rsidP="00D733F8">
      <w:pPr>
        <w:pStyle w:val="WABody6above"/>
        <w:tabs>
          <w:tab w:val="clear" w:pos="900"/>
          <w:tab w:val="left" w:pos="9180"/>
        </w:tabs>
      </w:pPr>
      <w:r>
        <w:t>[  ]</w:t>
      </w:r>
      <w:r w:rsidR="00D733F8">
        <w:tab/>
      </w:r>
      <w:r w:rsidR="00D733F8" w:rsidRPr="00D733F8">
        <w:rPr>
          <w:b/>
        </w:rPr>
        <w:t>No Change</w:t>
      </w:r>
      <w:r w:rsidR="00D733F8">
        <w:t xml:space="preserve"> – The court should not make any order about </w:t>
      </w:r>
      <w:r w:rsidR="00D733F8">
        <w:rPr>
          <w:i/>
        </w:rPr>
        <w:t>(name/s):</w:t>
      </w:r>
      <w:r w:rsidR="00D733F8">
        <w:t xml:space="preserve"> </w:t>
      </w:r>
      <w:r w:rsidR="00D733F8">
        <w:rPr>
          <w:u w:val="single"/>
        </w:rPr>
        <w:tab/>
      </w:r>
      <w:r w:rsidR="00CB35A7">
        <w:rPr>
          <w:u w:val="single"/>
        </w:rPr>
        <w:t xml:space="preserve"> </w:t>
      </w:r>
      <w:r w:rsidR="00CB35A7">
        <w:rPr>
          <w:u w:val="single"/>
        </w:rPr>
        <w:br/>
        <w:t xml:space="preserve"> </w:t>
      </w:r>
      <w:r w:rsidR="00CB35A7">
        <w:rPr>
          <w:u w:val="single"/>
        </w:rPr>
        <w:tab/>
      </w:r>
      <w:r w:rsidR="00D733F8" w:rsidRPr="00D733F8">
        <w:t>‘s</w:t>
      </w:r>
      <w:r w:rsidR="00D733F8">
        <w:rPr>
          <w:u w:val="single"/>
        </w:rPr>
        <w:t xml:space="preserve"> </w:t>
      </w:r>
      <w:r w:rsidR="00D733F8" w:rsidRPr="00D733F8">
        <w:t>parentage status</w:t>
      </w:r>
      <w:r w:rsidR="00D733F8">
        <w:t xml:space="preserve"> because </w:t>
      </w:r>
      <w:r w:rsidR="00D733F8" w:rsidRPr="00D733F8">
        <w:rPr>
          <w:i/>
        </w:rPr>
        <w:t>(explain):</w:t>
      </w:r>
      <w:r w:rsidR="00D733F8">
        <w:t xml:space="preserve"> </w:t>
      </w:r>
      <w:r w:rsidR="00D733F8" w:rsidRPr="00D733F8">
        <w:rPr>
          <w:u w:val="single"/>
        </w:rPr>
        <w:tab/>
      </w:r>
      <w:r w:rsidR="00D733F8" w:rsidRPr="00D733F8">
        <w:t>.</w:t>
      </w:r>
      <w:r w:rsidR="00D733F8">
        <w:rPr>
          <w:u w:val="single"/>
        </w:rPr>
        <w:t xml:space="preserve"> </w:t>
      </w:r>
    </w:p>
    <w:p w14:paraId="3AB0F468" w14:textId="77777777" w:rsidR="00A87B9C" w:rsidRDefault="004677E1" w:rsidP="004677E1">
      <w:pPr>
        <w:pStyle w:val="WA1stlineaftersub"/>
        <w:tabs>
          <w:tab w:val="clear" w:pos="900"/>
        </w:tabs>
        <w:ind w:left="547" w:firstLine="0"/>
      </w:pPr>
      <w:r>
        <w:t xml:space="preserve">The </w:t>
      </w:r>
      <w:r w:rsidR="00E263E7">
        <w:t>child</w:t>
      </w:r>
      <w:r>
        <w:t>’s birth</w:t>
      </w:r>
      <w:r w:rsidR="00621EF6">
        <w:t xml:space="preserve"> certific</w:t>
      </w:r>
      <w:r w:rsidR="00D427EB">
        <w:t xml:space="preserve">ate </w:t>
      </w:r>
      <w:r w:rsidR="00621EF6">
        <w:t xml:space="preserve">and </w:t>
      </w:r>
      <w:r w:rsidR="00994EC2">
        <w:t xml:space="preserve">any </w:t>
      </w:r>
      <w:r w:rsidR="00621EF6">
        <w:t>other birth</w:t>
      </w:r>
      <w:r>
        <w:t xml:space="preserve"> record should be changed to match the </w:t>
      </w:r>
      <w:r w:rsidR="00D733F8">
        <w:t xml:space="preserve">legal </w:t>
      </w:r>
      <w:r>
        <w:t xml:space="preserve">parents as listed on the </w:t>
      </w:r>
      <w:r>
        <w:rPr>
          <w:i/>
        </w:rPr>
        <w:t>Final Parentage Order</w:t>
      </w:r>
      <w:r w:rsidR="00C944E2">
        <w:rPr>
          <w:i/>
        </w:rPr>
        <w:t xml:space="preserve"> </w:t>
      </w:r>
      <w:r w:rsidR="00C944E2">
        <w:t xml:space="preserve">if there is any difference.  </w:t>
      </w:r>
    </w:p>
    <w:p w14:paraId="319D066F" w14:textId="77777777" w:rsidR="00F41BBB" w:rsidRDefault="00B16E87" w:rsidP="00B16E87">
      <w:pPr>
        <w:pStyle w:val="WAsectionheading"/>
      </w:pPr>
      <w:r w:rsidRPr="00212286">
        <w:rPr>
          <w:rFonts w:cs="Arial"/>
          <w:bCs/>
        </w:rPr>
        <w:t>13</w:t>
      </w:r>
      <w:r>
        <w:t>.</w:t>
      </w:r>
      <w:r>
        <w:tab/>
      </w:r>
      <w:r w:rsidR="00E263E7">
        <w:t>Child</w:t>
      </w:r>
      <w:r w:rsidR="00F41BBB">
        <w:t>’s Name</w:t>
      </w:r>
    </w:p>
    <w:p w14:paraId="700CA331" w14:textId="77777777" w:rsidR="00F41BBB" w:rsidRDefault="0030144A">
      <w:pPr>
        <w:pStyle w:val="WA1stlineaftersub"/>
        <w:tabs>
          <w:tab w:val="clear" w:pos="900"/>
        </w:tabs>
      </w:pPr>
      <w:r>
        <w:t>[  ]</w:t>
      </w:r>
      <w:r w:rsidR="00F41BBB">
        <w:tab/>
        <w:t>The child</w:t>
      </w:r>
      <w:r w:rsidR="00D733F8">
        <w:t>’</w:t>
      </w:r>
      <w:r w:rsidR="00F41BBB">
        <w:t xml:space="preserve">s name should </w:t>
      </w:r>
      <w:r w:rsidR="00F41BBB">
        <w:rPr>
          <w:b/>
        </w:rPr>
        <w:t>not</w:t>
      </w:r>
      <w:r w:rsidR="00F41BBB">
        <w:t xml:space="preserve"> be changed. </w:t>
      </w:r>
    </w:p>
    <w:p w14:paraId="2FDD8AF5" w14:textId="77777777" w:rsidR="008E07FA" w:rsidRDefault="0030144A" w:rsidP="004677E1">
      <w:pPr>
        <w:pStyle w:val="WA1stlineaftersub"/>
        <w:tabs>
          <w:tab w:val="clear" w:pos="900"/>
        </w:tabs>
      </w:pPr>
      <w:r>
        <w:t>[  ]</w:t>
      </w:r>
      <w:r w:rsidR="00F41BBB">
        <w:tab/>
        <w:t xml:space="preserve">The child’s name should be changed as listed on the </w:t>
      </w:r>
      <w:r w:rsidR="00F41BBB">
        <w:rPr>
          <w:i/>
        </w:rPr>
        <w:t>Final Parentage Order</w:t>
      </w:r>
      <w:r w:rsidR="00F41BBB">
        <w:t>.</w:t>
      </w:r>
    </w:p>
    <w:p w14:paraId="6128B218" w14:textId="77777777" w:rsidR="001D1796" w:rsidRDefault="006452A7" w:rsidP="00721A31">
      <w:pPr>
        <w:pStyle w:val="WABigSubhead"/>
        <w:tabs>
          <w:tab w:val="clear" w:pos="2880"/>
          <w:tab w:val="left" w:pos="0"/>
        </w:tabs>
        <w:ind w:left="-360" w:firstLine="0"/>
        <w:outlineLvl w:val="1"/>
      </w:pPr>
      <w:r>
        <w:t>P</w:t>
      </w:r>
      <w:r w:rsidR="001D1796">
        <w:t xml:space="preserve">arenting </w:t>
      </w:r>
      <w:r>
        <w:t>P</w:t>
      </w:r>
      <w:r w:rsidR="001D1796">
        <w:t>lan</w:t>
      </w:r>
      <w:r>
        <w:t xml:space="preserve"> </w:t>
      </w:r>
      <w:r w:rsidR="001D1796">
        <w:t>/</w:t>
      </w:r>
      <w:r>
        <w:t xml:space="preserve"> R</w:t>
      </w:r>
      <w:r w:rsidR="001D1796">
        <w:t xml:space="preserve">esidential </w:t>
      </w:r>
      <w:r>
        <w:t>S</w:t>
      </w:r>
      <w:r w:rsidR="001D1796">
        <w:t>chedule</w:t>
      </w:r>
    </w:p>
    <w:p w14:paraId="71451B6E" w14:textId="77777777" w:rsidR="00F41BBB" w:rsidRPr="00B16E87" w:rsidRDefault="00B16E87" w:rsidP="00B16E87">
      <w:pPr>
        <w:pStyle w:val="WAsectionheading"/>
      </w:pPr>
      <w:r w:rsidRPr="00212286">
        <w:rPr>
          <w:rFonts w:cs="Arial"/>
          <w:bCs/>
        </w:rPr>
        <w:t>14</w:t>
      </w:r>
      <w:r>
        <w:t>.</w:t>
      </w:r>
      <w:r>
        <w:tab/>
      </w:r>
      <w:r w:rsidR="00F41BBB" w:rsidRPr="00B16E87">
        <w:t xml:space="preserve">Jurisdiction over the </w:t>
      </w:r>
      <w:r w:rsidR="00E263E7" w:rsidRPr="00B16E87">
        <w:t>child</w:t>
      </w:r>
      <w:r w:rsidR="00F41BBB" w:rsidRPr="00B16E87">
        <w:t xml:space="preserve"> (RCW 26.27.201 – .221, .231, .261, .271)</w:t>
      </w:r>
    </w:p>
    <w:p w14:paraId="033A4D91" w14:textId="77777777" w:rsidR="00F41BBB" w:rsidRDefault="0030144A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spacing w:val="-2"/>
          <w:sz w:val="22"/>
          <w:szCs w:val="22"/>
        </w:rPr>
        <w:t xml:space="preserve">The court </w:t>
      </w:r>
      <w:r w:rsidR="00F41BBB">
        <w:rPr>
          <w:rFonts w:ascii="Arial" w:hAnsi="Arial" w:cs="Arial"/>
          <w:b/>
          <w:spacing w:val="-2"/>
          <w:sz w:val="22"/>
          <w:szCs w:val="22"/>
        </w:rPr>
        <w:t>can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approve a </w:t>
      </w:r>
      <w:r w:rsidR="00F41BBB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or </w:t>
      </w:r>
      <w:r w:rsidR="00F41BBB">
        <w:rPr>
          <w:rFonts w:ascii="Arial" w:hAnsi="Arial" w:cs="Arial"/>
          <w:i/>
          <w:spacing w:val="-2"/>
          <w:sz w:val="22"/>
          <w:szCs w:val="22"/>
        </w:rPr>
        <w:t>Residential Schedule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for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and decide who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should live with most of the time because </w:t>
      </w:r>
      <w:r w:rsidR="00F41BBB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14:paraId="6EBE57DD" w14:textId="77777777" w:rsidR="00F41BBB" w:rsidRDefault="0030144A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F41BBB">
        <w:rPr>
          <w:rFonts w:ascii="Arial" w:hAnsi="Arial" w:cs="Arial"/>
          <w:sz w:val="22"/>
          <w:szCs w:val="22"/>
        </w:rPr>
        <w:t xml:space="preserve">– A Washington court has already made a custody order or parenting plan for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>, and the court still has authority to make other orders for</w:t>
      </w:r>
      <w:r w:rsidR="00E263E7" w:rsidRPr="00E263E7">
        <w:rPr>
          <w:rFonts w:ascii="Arial" w:hAnsi="Arial" w:cs="Arial"/>
          <w:sz w:val="22"/>
          <w:szCs w:val="22"/>
        </w:rPr>
        <w:t xml:space="preserve"> the child.</w:t>
      </w:r>
    </w:p>
    <w:p w14:paraId="173DAF3A" w14:textId="77777777" w:rsidR="00F41BBB" w:rsidRDefault="0030144A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>Home state jurisdiction</w:t>
      </w:r>
      <w:r w:rsidR="00F41BBB">
        <w:rPr>
          <w:rFonts w:ascii="Arial" w:hAnsi="Arial" w:cs="Arial"/>
          <w:sz w:val="22"/>
          <w:szCs w:val="22"/>
        </w:rPr>
        <w:t xml:space="preserve"> – Washington is the child</w:t>
      </w:r>
      <w:r w:rsidR="00E263E7">
        <w:rPr>
          <w:rFonts w:ascii="Arial" w:hAnsi="Arial" w:cs="Arial"/>
          <w:sz w:val="22"/>
          <w:szCs w:val="22"/>
        </w:rPr>
        <w:t>’</w:t>
      </w:r>
      <w:r w:rsidR="00F41BBB">
        <w:rPr>
          <w:rFonts w:ascii="Arial" w:hAnsi="Arial" w:cs="Arial"/>
          <w:sz w:val="22"/>
          <w:szCs w:val="22"/>
        </w:rPr>
        <w:t xml:space="preserve">s home state because </w:t>
      </w:r>
      <w:r w:rsidR="00F41BBB">
        <w:rPr>
          <w:rFonts w:ascii="Arial" w:hAnsi="Arial" w:cs="Arial"/>
          <w:sz w:val="22"/>
          <w:szCs w:val="22"/>
        </w:rPr>
        <w:br/>
      </w:r>
      <w:r w:rsidR="00F41BBB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34780AE1" w14:textId="77777777"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E263E7">
        <w:rPr>
          <w:rFonts w:ascii="Arial" w:hAnsi="Arial" w:cs="Arial"/>
          <w:sz w:val="22"/>
          <w:szCs w:val="22"/>
        </w:rPr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 xml:space="preserve">lived in Washington with a parent or someone acting as a parent for at least the 6 months just before this case was filed, or if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 xml:space="preserve"> w</w:t>
      </w:r>
      <w:r w:rsidR="00E263E7">
        <w:rPr>
          <w:rFonts w:ascii="Arial" w:hAnsi="Arial" w:cs="Arial"/>
          <w:sz w:val="22"/>
          <w:szCs w:val="22"/>
        </w:rPr>
        <w:t>as</w:t>
      </w:r>
      <w:r w:rsidR="00F41BBB">
        <w:rPr>
          <w:rFonts w:ascii="Arial" w:hAnsi="Arial" w:cs="Arial"/>
          <w:sz w:val="22"/>
          <w:szCs w:val="22"/>
        </w:rPr>
        <w:t xml:space="preserve"> less than 6 months old when the case was filed, </w:t>
      </w:r>
      <w:r w:rsidR="00E263E7">
        <w:rPr>
          <w:rFonts w:ascii="Arial" w:hAnsi="Arial" w:cs="Arial"/>
          <w:sz w:val="22"/>
          <w:szCs w:val="22"/>
        </w:rPr>
        <w:t>the child</w:t>
      </w:r>
      <w:r w:rsidR="00F41BBB">
        <w:rPr>
          <w:rFonts w:ascii="Arial" w:hAnsi="Arial" w:cs="Arial"/>
          <w:sz w:val="22"/>
          <w:szCs w:val="22"/>
        </w:rPr>
        <w:t xml:space="preserve"> had lived in Washington with a parent or someone acting as a parent since birth.</w:t>
      </w:r>
    </w:p>
    <w:p w14:paraId="7C462629" w14:textId="77777777" w:rsidR="00F41BBB" w:rsidRDefault="0030144A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There were times the </w:t>
      </w:r>
      <w:r w:rsidR="00E263E7">
        <w:rPr>
          <w:rFonts w:ascii="Arial" w:hAnsi="Arial" w:cs="Arial"/>
          <w:sz w:val="22"/>
          <w:szCs w:val="22"/>
        </w:rPr>
        <w:t xml:space="preserve">child was </w:t>
      </w:r>
      <w:r w:rsidR="00F41BBB">
        <w:rPr>
          <w:rFonts w:ascii="Arial" w:hAnsi="Arial" w:cs="Arial"/>
          <w:sz w:val="22"/>
          <w:szCs w:val="22"/>
        </w:rPr>
        <w:t>not in Washington in the 6 months just before this case was filed (or since birth if they were less than 6 months old), but those were temporary absences.</w:t>
      </w:r>
    </w:p>
    <w:p w14:paraId="2A32FD97" w14:textId="77777777"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E263E7">
        <w:rPr>
          <w:rFonts w:ascii="Arial" w:hAnsi="Arial" w:cs="Arial"/>
          <w:sz w:val="22"/>
          <w:szCs w:val="22"/>
        </w:rPr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i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do</w:t>
      </w:r>
      <w:r w:rsidR="00E263E7">
        <w:rPr>
          <w:rFonts w:ascii="Arial" w:hAnsi="Arial" w:cs="Arial"/>
          <w:sz w:val="22"/>
          <w:szCs w:val="22"/>
        </w:rPr>
        <w:t>es</w:t>
      </w:r>
      <w:r w:rsidR="00F41BBB">
        <w:rPr>
          <w:rFonts w:ascii="Arial" w:hAnsi="Arial" w:cs="Arial"/>
          <w:sz w:val="22"/>
          <w:szCs w:val="22"/>
        </w:rPr>
        <w:t xml:space="preserve"> not live in Washington right now, but Washington was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 xml:space="preserve">’s home state </w:t>
      </w:r>
      <w:proofErr w:type="spellStart"/>
      <w:r w:rsidR="00F41BBB">
        <w:rPr>
          <w:rFonts w:ascii="Arial" w:hAnsi="Arial" w:cs="Arial"/>
          <w:sz w:val="22"/>
          <w:szCs w:val="22"/>
        </w:rPr>
        <w:t>some time</w:t>
      </w:r>
      <w:proofErr w:type="spellEnd"/>
      <w:r w:rsidR="00F41BBB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F41BBB">
        <w:rPr>
          <w:rFonts w:ascii="Arial" w:hAnsi="Arial" w:cs="Arial"/>
          <w:spacing w:val="-2"/>
          <w:sz w:val="22"/>
          <w:szCs w:val="22"/>
        </w:rPr>
        <w:t xml:space="preserve">arent or someone acting as a parent of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14:paraId="013745BA" w14:textId="77777777"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E263E7">
        <w:rPr>
          <w:rFonts w:ascii="Arial" w:hAnsi="Arial" w:cs="Arial"/>
          <w:sz w:val="22"/>
          <w:szCs w:val="22"/>
        </w:rPr>
        <w:tab/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i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do</w:t>
      </w:r>
      <w:r w:rsidR="00E263E7">
        <w:rPr>
          <w:rFonts w:ascii="Arial" w:hAnsi="Arial" w:cs="Arial"/>
          <w:sz w:val="22"/>
          <w:szCs w:val="22"/>
        </w:rPr>
        <w:t>es</w:t>
      </w:r>
      <w:r w:rsidR="00F41BBB">
        <w:rPr>
          <w:rFonts w:ascii="Arial" w:hAnsi="Arial" w:cs="Arial"/>
          <w:sz w:val="22"/>
          <w:szCs w:val="22"/>
        </w:rPr>
        <w:t xml:space="preserve"> not have another home state.</w:t>
      </w:r>
    </w:p>
    <w:p w14:paraId="407AA911" w14:textId="77777777" w:rsidR="00F41BBB" w:rsidRDefault="0030144A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>No home state or home state declined</w:t>
      </w:r>
      <w:r w:rsidR="00F41BBB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</w:t>
      </w:r>
      <w:r w:rsidR="00E263E7">
        <w:rPr>
          <w:rFonts w:ascii="Arial" w:hAnsi="Arial" w:cs="Arial"/>
          <w:sz w:val="22"/>
          <w:szCs w:val="22"/>
        </w:rPr>
        <w:t xml:space="preserve"> the child, </w:t>
      </w:r>
      <w:r w:rsidR="00F41BBB">
        <w:rPr>
          <w:rFonts w:ascii="Arial" w:hAnsi="Arial" w:cs="Arial"/>
          <w:b/>
          <w:sz w:val="22"/>
          <w:szCs w:val="22"/>
        </w:rPr>
        <w:t>or</w:t>
      </w:r>
      <w:r w:rsidR="00F41BBB">
        <w:rPr>
          <w:rFonts w:ascii="Arial" w:hAnsi="Arial" w:cs="Arial"/>
          <w:sz w:val="22"/>
          <w:szCs w:val="22"/>
        </w:rPr>
        <w:t xml:space="preserve"> a court in the child’s home state (or tribe) decided it is better to have this case in Washington </w:t>
      </w:r>
      <w:r w:rsidR="00F41BBB">
        <w:rPr>
          <w:rFonts w:ascii="Arial" w:hAnsi="Arial" w:cs="Arial"/>
          <w:b/>
          <w:sz w:val="22"/>
          <w:szCs w:val="22"/>
        </w:rPr>
        <w:t>and:</w:t>
      </w:r>
    </w:p>
    <w:p w14:paraId="3CB4C95E" w14:textId="77777777" w:rsidR="00F41BBB" w:rsidRDefault="00F41BBB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living here;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E9DF86E" w14:textId="77777777" w:rsidR="00F41BBB" w:rsidRDefault="00F41BBB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There is a lot of information (substantial evidence) about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>’s care, protection, education and relationships in this state.</w:t>
      </w:r>
    </w:p>
    <w:p w14:paraId="0D5099A3" w14:textId="77777777" w:rsidR="00F41BBB" w:rsidRDefault="0030144A">
      <w:pPr>
        <w:tabs>
          <w:tab w:val="left" w:pos="594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pacing w:val="-2"/>
          <w:sz w:val="22"/>
          <w:szCs w:val="22"/>
        </w:rPr>
        <w:tab/>
      </w:r>
      <w:r w:rsidR="00F41BBB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– The courts in other states (or tribes) that might be</w:t>
      </w:r>
      <w:r w:rsidR="00E263E7">
        <w:rPr>
          <w:rFonts w:ascii="Arial" w:hAnsi="Arial" w:cs="Arial"/>
          <w:spacing w:val="-2"/>
          <w:sz w:val="22"/>
          <w:szCs w:val="22"/>
        </w:rPr>
        <w:t xml:space="preserve"> the child</w:t>
      </w:r>
      <w:r w:rsidR="00F41BBB">
        <w:rPr>
          <w:rFonts w:ascii="Arial" w:hAnsi="Arial" w:cs="Arial"/>
          <w:sz w:val="22"/>
          <w:szCs w:val="22"/>
        </w:rPr>
        <w:t xml:space="preserve">’s </w:t>
      </w:r>
      <w:r w:rsidR="00F41BBB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F41BBB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F41BBB">
        <w:rPr>
          <w:rFonts w:ascii="Arial" w:hAnsi="Arial" w:cs="Arial"/>
          <w:spacing w:val="-2"/>
          <w:sz w:val="22"/>
          <w:szCs w:val="22"/>
        </w:rPr>
        <w:t>.</w:t>
      </w:r>
    </w:p>
    <w:p w14:paraId="6822B77D" w14:textId="77777777" w:rsidR="00F41BBB" w:rsidRDefault="0030144A">
      <w:pPr>
        <w:tabs>
          <w:tab w:val="left" w:pos="720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F41BBB">
        <w:rPr>
          <w:rFonts w:ascii="Arial" w:hAnsi="Arial" w:cs="Arial"/>
          <w:sz w:val="22"/>
          <w:szCs w:val="22"/>
        </w:rPr>
        <w:t>– Washington had temporary emergency jurisdiction over</w:t>
      </w:r>
      <w:r w:rsidR="00E263E7">
        <w:rPr>
          <w:rFonts w:ascii="Arial" w:hAnsi="Arial" w:cs="Arial"/>
          <w:sz w:val="22"/>
          <w:szCs w:val="22"/>
        </w:rPr>
        <w:t xml:space="preserve"> the child </w:t>
      </w:r>
      <w:r w:rsidR="00F41BBB">
        <w:rPr>
          <w:rFonts w:ascii="Arial" w:hAnsi="Arial" w:cs="Arial"/>
          <w:sz w:val="22"/>
          <w:szCs w:val="22"/>
        </w:rPr>
        <w:t xml:space="preserve">when the case was filed, and now has jurisdiction to make a final custody decision because: </w:t>
      </w:r>
    </w:p>
    <w:p w14:paraId="16E615DF" w14:textId="77777777"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case was filed, the </w:t>
      </w:r>
      <w:r w:rsidR="00E263E7">
        <w:rPr>
          <w:rFonts w:ascii="Arial" w:hAnsi="Arial" w:cs="Arial"/>
          <w:sz w:val="22"/>
          <w:szCs w:val="22"/>
        </w:rPr>
        <w:t>child was</w:t>
      </w:r>
      <w:r>
        <w:rPr>
          <w:rFonts w:ascii="Arial" w:hAnsi="Arial" w:cs="Arial"/>
          <w:sz w:val="22"/>
          <w:szCs w:val="22"/>
        </w:rPr>
        <w:t xml:space="preserve"> abandoned in this state, or the </w:t>
      </w:r>
      <w:r w:rsidR="00E263E7">
        <w:rPr>
          <w:rFonts w:ascii="Arial" w:hAnsi="Arial" w:cs="Arial"/>
          <w:sz w:val="22"/>
          <w:szCs w:val="22"/>
        </w:rPr>
        <w:t>child was</w:t>
      </w:r>
      <w:r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 xml:space="preserve">child (or child’s parent, brother or sister) was abused or threatened with abuse;  </w:t>
      </w:r>
    </w:p>
    <w:p w14:paraId="13E1CF3A" w14:textId="77777777" w:rsidR="00F41BBB" w:rsidRDefault="00F41BBB">
      <w:pPr>
        <w:numPr>
          <w:ilvl w:val="0"/>
          <w:numId w:val="26"/>
        </w:numPr>
        <w:tabs>
          <w:tab w:val="left" w:pos="1980"/>
          <w:tab w:val="left" w:pos="819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signed a temporary order on </w:t>
      </w:r>
      <w:r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’s home state (or tribe) by the time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E263E7">
        <w:rPr>
          <w:rFonts w:ascii="Arial" w:hAnsi="Arial" w:cs="Arial"/>
          <w:spacing w:val="-2"/>
          <w:sz w:val="22"/>
          <w:szCs w:val="22"/>
        </w:rPr>
        <w:t>has</w:t>
      </w:r>
      <w:r>
        <w:rPr>
          <w:rFonts w:ascii="Arial" w:hAnsi="Arial" w:cs="Arial"/>
          <w:spacing w:val="-2"/>
          <w:sz w:val="22"/>
          <w:szCs w:val="22"/>
        </w:rPr>
        <w:t xml:space="preserve"> been in Washington for 6 months; </w:t>
      </w:r>
    </w:p>
    <w:p w14:paraId="58D794EC" w14:textId="77777777"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263E7">
        <w:rPr>
          <w:rFonts w:ascii="Arial" w:hAnsi="Arial" w:cs="Arial"/>
          <w:sz w:val="22"/>
          <w:szCs w:val="22"/>
        </w:rPr>
        <w:t>child has</w:t>
      </w:r>
      <w:r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z w:val="22"/>
          <w:szCs w:val="22"/>
        </w:rPr>
        <w:t xml:space="preserve"> for 6 months; </w:t>
      </w:r>
      <w:r>
        <w:rPr>
          <w:rFonts w:ascii="Arial" w:hAnsi="Arial" w:cs="Arial"/>
          <w:b/>
          <w:sz w:val="22"/>
          <w:szCs w:val="22"/>
        </w:rPr>
        <w:t>and</w:t>
      </w:r>
    </w:p>
    <w:p w14:paraId="61790C0E" w14:textId="77777777"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case concerning the </w:t>
      </w:r>
      <w:r w:rsidR="00E263E7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 has been started in the </w:t>
      </w:r>
      <w:r w:rsidR="00E263E7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’s home state (or tribe).  </w:t>
      </w:r>
    </w:p>
    <w:p w14:paraId="7BD06B9F" w14:textId="77777777" w:rsidR="00F41BBB" w:rsidRDefault="0030144A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Other reason </w:t>
      </w:r>
      <w:r w:rsidR="00F41BBB">
        <w:rPr>
          <w:rFonts w:ascii="Arial" w:hAnsi="Arial" w:cs="Arial"/>
          <w:i/>
          <w:sz w:val="22"/>
          <w:szCs w:val="22"/>
        </w:rPr>
        <w:t>(specify):</w:t>
      </w:r>
      <w:r w:rsidR="00F41BBB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  <w:u w:val="single"/>
        </w:rPr>
        <w:tab/>
      </w:r>
    </w:p>
    <w:p w14:paraId="05BD9A3E" w14:textId="77777777" w:rsidR="00F41BBB" w:rsidRDefault="0030144A" w:rsidP="00E263E7">
      <w:pPr>
        <w:tabs>
          <w:tab w:val="left" w:pos="2880"/>
        </w:tabs>
        <w:spacing w:before="120" w:after="0"/>
        <w:ind w:left="9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The court </w:t>
      </w:r>
      <w:r w:rsidR="00F41BBB">
        <w:rPr>
          <w:rFonts w:ascii="Arial" w:hAnsi="Arial" w:cs="Arial"/>
          <w:b/>
          <w:sz w:val="22"/>
          <w:szCs w:val="22"/>
        </w:rPr>
        <w:t>cannot</w:t>
      </w:r>
      <w:r w:rsidR="00F41BBB">
        <w:rPr>
          <w:rFonts w:ascii="Arial" w:hAnsi="Arial" w:cs="Arial"/>
          <w:sz w:val="22"/>
          <w:szCs w:val="22"/>
        </w:rPr>
        <w:t xml:space="preserve"> approve a </w:t>
      </w:r>
      <w:r w:rsidR="00F41BBB">
        <w:rPr>
          <w:rFonts w:ascii="Arial" w:hAnsi="Arial" w:cs="Arial"/>
          <w:i/>
          <w:sz w:val="22"/>
          <w:szCs w:val="22"/>
        </w:rPr>
        <w:t>Parenting Plan</w:t>
      </w:r>
      <w:r w:rsidR="00F41BBB">
        <w:rPr>
          <w:rFonts w:ascii="Arial" w:hAnsi="Arial" w:cs="Arial"/>
          <w:sz w:val="22"/>
          <w:szCs w:val="22"/>
        </w:rPr>
        <w:t xml:space="preserve"> or </w:t>
      </w:r>
      <w:r w:rsidR="00F41BBB">
        <w:rPr>
          <w:rFonts w:ascii="Arial" w:hAnsi="Arial" w:cs="Arial"/>
          <w:i/>
          <w:sz w:val="22"/>
          <w:szCs w:val="22"/>
        </w:rPr>
        <w:t>Residential Schedule</w:t>
      </w:r>
      <w:r w:rsidR="00F41BBB">
        <w:rPr>
          <w:rFonts w:ascii="Arial" w:hAnsi="Arial" w:cs="Arial"/>
          <w:sz w:val="22"/>
          <w:szCs w:val="22"/>
        </w:rPr>
        <w:t xml:space="preserve"> for</w:t>
      </w:r>
      <w:r w:rsidR="00E263E7">
        <w:rPr>
          <w:rFonts w:ascii="Arial" w:hAnsi="Arial" w:cs="Arial"/>
          <w:sz w:val="22"/>
          <w:szCs w:val="22"/>
        </w:rPr>
        <w:t xml:space="preserve"> the child </w:t>
      </w:r>
      <w:r w:rsidR="00F41BBB">
        <w:rPr>
          <w:rFonts w:ascii="Arial" w:hAnsi="Arial" w:cs="Arial"/>
          <w:sz w:val="22"/>
          <w:szCs w:val="22"/>
        </w:rPr>
        <w:t>or decide who the child should live with most of the time because the court does not have jurisdiction over the</w:t>
      </w:r>
      <w:r w:rsidR="00E263E7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child.</w:t>
      </w:r>
    </w:p>
    <w:p w14:paraId="55D2EA27" w14:textId="77777777" w:rsidR="00F41BBB" w:rsidRDefault="00B16E87" w:rsidP="00186F8B">
      <w:pPr>
        <w:pStyle w:val="WAsectionheading"/>
        <w:keepNext/>
      </w:pPr>
      <w:r w:rsidRPr="00212286">
        <w:rPr>
          <w:rFonts w:cs="Arial"/>
        </w:rPr>
        <w:lastRenderedPageBreak/>
        <w:t>15.</w:t>
      </w:r>
      <w:r w:rsidR="00F41BBB" w:rsidRPr="00212286">
        <w:rPr>
          <w:rFonts w:cs="Arial"/>
        </w:rPr>
        <w:tab/>
      </w:r>
      <w:r w:rsidR="00F41BBB">
        <w:t>Parenting Plan or Residential Schedule</w:t>
      </w:r>
    </w:p>
    <w:p w14:paraId="176DCBC3" w14:textId="77777777" w:rsidR="00A55357" w:rsidRDefault="0030144A" w:rsidP="00A55357">
      <w:pPr>
        <w:pStyle w:val="WABody6above"/>
        <w:tabs>
          <w:tab w:val="left" w:pos="5040"/>
        </w:tabs>
      </w:pPr>
      <w:r>
        <w:t>[  ]</w:t>
      </w:r>
      <w:r w:rsidR="00A55357">
        <w:tab/>
        <w:t>Does not apply because the petition is being dismissed or the court does not have jurisdiction over the child.</w:t>
      </w:r>
    </w:p>
    <w:p w14:paraId="6A2EB966" w14:textId="77777777" w:rsidR="00A55357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r>
        <w:t>[  ]</w:t>
      </w:r>
      <w:r w:rsidR="00A55357">
        <w:tab/>
        <w:t xml:space="preserve">No </w:t>
      </w:r>
      <w:r w:rsidR="00A55357">
        <w:rPr>
          <w:i/>
        </w:rPr>
        <w:t xml:space="preserve">Parenting Plan </w:t>
      </w:r>
      <w:r w:rsidR="00A55357">
        <w:t xml:space="preserve">or </w:t>
      </w:r>
      <w:r w:rsidR="00A55357">
        <w:rPr>
          <w:i/>
        </w:rPr>
        <w:t xml:space="preserve">Residential Schedule </w:t>
      </w:r>
      <w:r w:rsidR="00A55357">
        <w:t xml:space="preserve">should be entered based on the </w:t>
      </w:r>
      <w:r w:rsidR="00A55357">
        <w:rPr>
          <w:i/>
        </w:rPr>
        <w:t>Order after Sexual Assault Fact-Finding Hearing</w:t>
      </w:r>
      <w:r w:rsidR="00A55357">
        <w:t>.</w:t>
      </w:r>
    </w:p>
    <w:p w14:paraId="1D8B7BC9" w14:textId="77777777" w:rsidR="00F41BBB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r>
        <w:t>[  ]</w:t>
      </w:r>
      <w:r w:rsidR="00F41BBB">
        <w:tab/>
        <w:t xml:space="preserve">The court signed the final </w:t>
      </w:r>
      <w:r w:rsidR="00F41BBB">
        <w:rPr>
          <w:i/>
        </w:rPr>
        <w:t xml:space="preserve">Parenting Plan </w:t>
      </w:r>
      <w:r w:rsidR="00F41BBB">
        <w:t xml:space="preserve">or </w:t>
      </w:r>
      <w:r w:rsidR="00F41BBB">
        <w:rPr>
          <w:i/>
        </w:rPr>
        <w:t>Residential Schedule</w:t>
      </w:r>
      <w:r w:rsidR="00F41BBB">
        <w:t xml:space="preserve"> filed separately today or on </w:t>
      </w:r>
      <w:r w:rsidR="00F41BBB">
        <w:rPr>
          <w:i/>
        </w:rPr>
        <w:t>(date):</w:t>
      </w:r>
      <w:r w:rsidR="00F41BBB">
        <w:t xml:space="preserve"> </w:t>
      </w:r>
      <w:r w:rsidR="00F41BBB">
        <w:rPr>
          <w:u w:val="single"/>
        </w:rPr>
        <w:tab/>
      </w:r>
      <w:r w:rsidR="00F41BBB">
        <w:t>.</w:t>
      </w:r>
    </w:p>
    <w:p w14:paraId="0B189FEB" w14:textId="77777777" w:rsidR="00F41BBB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r>
        <w:t>[  ]</w:t>
      </w:r>
      <w:r w:rsidR="00F41BBB">
        <w:tab/>
        <w:t xml:space="preserve">No one requested a </w:t>
      </w:r>
      <w:r w:rsidR="00F41BBB">
        <w:rPr>
          <w:i/>
        </w:rPr>
        <w:t>Parenting Plan</w:t>
      </w:r>
      <w:r w:rsidR="00F41BBB">
        <w:t xml:space="preserve"> or </w:t>
      </w:r>
      <w:r w:rsidR="00F41BBB">
        <w:rPr>
          <w:i/>
        </w:rPr>
        <w:t>Residential Schedule</w:t>
      </w:r>
      <w:r w:rsidR="00F41BBB">
        <w:t xml:space="preserve">. The </w:t>
      </w:r>
      <w:r w:rsidR="00E263E7">
        <w:t>child has</w:t>
      </w:r>
      <w:r w:rsidR="00F41BBB">
        <w:t xml:space="preserve"> been living with </w:t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 most of the time. The </w:t>
      </w:r>
      <w:r w:rsidR="00E263E7">
        <w:t>child</w:t>
      </w:r>
      <w:r w:rsidR="00F41BBB">
        <w:t xml:space="preserve"> should continue to live with this parent most of the time. This parent should be named the </w:t>
      </w:r>
      <w:r w:rsidR="00E263E7">
        <w:t>child</w:t>
      </w:r>
      <w:r w:rsidR="00F41BBB">
        <w:t xml:space="preserve">’s custodian.  </w:t>
      </w:r>
    </w:p>
    <w:p w14:paraId="4ABBC24D" w14:textId="77777777" w:rsidR="00F41BBB" w:rsidRDefault="00F41BBB" w:rsidP="00A55357">
      <w:pPr>
        <w:pStyle w:val="WABody6above"/>
        <w:tabs>
          <w:tab w:val="left" w:pos="990"/>
          <w:tab w:val="left" w:pos="3600"/>
        </w:tabs>
        <w:spacing w:before="80"/>
        <w:ind w:left="1080" w:hanging="540"/>
        <w:rPr>
          <w:i/>
          <w:u w:val="single"/>
        </w:rPr>
      </w:pPr>
      <w:r>
        <w:t xml:space="preserve">The plan, schedule or custodian is approved </w:t>
      </w:r>
      <w:r>
        <w:rPr>
          <w:i/>
        </w:rPr>
        <w:t>(check one):</w:t>
      </w:r>
      <w:r>
        <w:t xml:space="preserve">  </w:t>
      </w:r>
    </w:p>
    <w:p w14:paraId="2019EC33" w14:textId="77777777"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 xml:space="preserve">by default. The court considered the court record.  </w:t>
      </w:r>
    </w:p>
    <w:p w14:paraId="1D872D68" w14:textId="77777777" w:rsidR="00F41BBB" w:rsidRDefault="0030144A" w:rsidP="00A55357">
      <w:pPr>
        <w:pStyle w:val="WABody4aboveIndented0"/>
        <w:tabs>
          <w:tab w:val="clear" w:pos="5400"/>
          <w:tab w:val="right" w:pos="9360"/>
        </w:tabs>
        <w:ind w:left="1440"/>
      </w:pPr>
      <w:r>
        <w:t>[  ]</w:t>
      </w:r>
      <w:r w:rsidR="00F41BBB">
        <w:tab/>
        <w:t xml:space="preserve">by agreement of both parents without a contested hearing. The court considered the parties’ agreement and the following evidence, if any:  </w:t>
      </w:r>
      <w:r w:rsidR="00F41BBB">
        <w:rPr>
          <w:u w:val="single"/>
        </w:rPr>
        <w:tab/>
      </w:r>
      <w:r w:rsidR="00F41BBB">
        <w:t xml:space="preserve"> </w:t>
      </w:r>
    </w:p>
    <w:p w14:paraId="65E5B031" w14:textId="77777777" w:rsidR="00F41BBB" w:rsidRDefault="00F41BBB" w:rsidP="00A55357">
      <w:pPr>
        <w:pStyle w:val="WABody4aboveIndented0"/>
        <w:tabs>
          <w:tab w:val="clear" w:pos="5400"/>
          <w:tab w:val="right" w:pos="9360"/>
        </w:tabs>
        <w:ind w:left="1447" w:firstLine="0"/>
      </w:pPr>
      <w:r>
        <w:rPr>
          <w:u w:val="single"/>
        </w:rPr>
        <w:tab/>
      </w:r>
      <w:r>
        <w:t>.</w:t>
      </w:r>
    </w:p>
    <w:p w14:paraId="37A53798" w14:textId="77777777"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 xml:space="preserve">after a summary judgment hearing. The court considered the evidence listed in the </w:t>
      </w:r>
      <w:r w:rsidR="00F41BBB">
        <w:rPr>
          <w:i/>
        </w:rPr>
        <w:t>Summary Judgment Order</w:t>
      </w:r>
      <w:r w:rsidR="00F41BBB">
        <w:t xml:space="preserve">.    </w:t>
      </w:r>
    </w:p>
    <w:p w14:paraId="58529C5B" w14:textId="77777777"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>after trial. The court considered all of the evidence admitted at trial.</w:t>
      </w:r>
    </w:p>
    <w:p w14:paraId="74453C9A" w14:textId="77777777" w:rsidR="00C244FE" w:rsidRPr="00F73B81" w:rsidRDefault="0030144A" w:rsidP="00C244FE">
      <w:pPr>
        <w:pStyle w:val="WABody6above"/>
        <w:tabs>
          <w:tab w:val="right" w:pos="9360"/>
        </w:tabs>
      </w:pPr>
      <w:r>
        <w:t>[  ]</w:t>
      </w:r>
      <w:r w:rsidR="00C244FE" w:rsidRPr="00F73B81">
        <w:tab/>
        <w:t>Other findings or conclusions</w:t>
      </w:r>
      <w:r w:rsidR="00C244FE">
        <w:t>:</w:t>
      </w:r>
      <w:r w:rsidR="00C244FE" w:rsidRPr="00F73B81">
        <w:t xml:space="preserve"> </w:t>
      </w:r>
      <w:r w:rsidR="00C244FE" w:rsidRPr="00F73B81">
        <w:rPr>
          <w:u w:val="single"/>
        </w:rPr>
        <w:tab/>
      </w:r>
    </w:p>
    <w:p w14:paraId="1F32CF37" w14:textId="77777777" w:rsidR="00C244FE" w:rsidRDefault="00C244FE" w:rsidP="00C244FE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7B4440C7" w14:textId="77777777" w:rsidR="000B3AA5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0475FD4B" w14:textId="77777777" w:rsidR="000B3AA5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3D82E869" w14:textId="77777777" w:rsidR="000B3AA5" w:rsidRPr="00B8533B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14:paraId="621AC687" w14:textId="77777777" w:rsidR="0095548D" w:rsidRPr="0095548D" w:rsidRDefault="0095548D" w:rsidP="00721A31">
      <w:pPr>
        <w:pStyle w:val="WABigSubhead"/>
        <w:tabs>
          <w:tab w:val="left" w:pos="0"/>
        </w:tabs>
        <w:ind w:left="-360" w:firstLine="0"/>
        <w:outlineLvl w:val="1"/>
        <w:rPr>
          <w:bCs/>
          <w:iCs/>
        </w:rPr>
      </w:pPr>
      <w:r w:rsidRPr="0095548D">
        <w:rPr>
          <w:bCs/>
          <w:iCs/>
        </w:rPr>
        <w:t>Child support</w:t>
      </w:r>
    </w:p>
    <w:p w14:paraId="383F26B3" w14:textId="77777777" w:rsidR="0095548D" w:rsidRPr="00B16E87" w:rsidRDefault="00B16E87" w:rsidP="00B16E87">
      <w:pPr>
        <w:pStyle w:val="WAsectionheading"/>
      </w:pPr>
      <w:r w:rsidRPr="00212286">
        <w:rPr>
          <w:rFonts w:cs="Arial"/>
        </w:rPr>
        <w:t>16</w:t>
      </w:r>
      <w:r w:rsidRPr="004F0ED1">
        <w:t>.</w:t>
      </w:r>
      <w:r w:rsidRPr="00212286">
        <w:rPr>
          <w:rFonts w:cs="Arial"/>
        </w:rPr>
        <w:tab/>
      </w:r>
      <w:r w:rsidR="0095548D">
        <w:t>Child Support</w:t>
      </w:r>
      <w:r w:rsidR="0095548D" w:rsidRPr="00B16E87">
        <w:t xml:space="preserve"> </w:t>
      </w:r>
    </w:p>
    <w:p w14:paraId="69BC6BF4" w14:textId="77777777" w:rsidR="0095548D" w:rsidRDefault="0030144A" w:rsidP="005871B6">
      <w:pPr>
        <w:pStyle w:val="WABody6above"/>
        <w:tabs>
          <w:tab w:val="left" w:pos="9270"/>
        </w:tabs>
      </w:pPr>
      <w:r>
        <w:t>[  ]</w:t>
      </w:r>
      <w:r w:rsidR="0095548D">
        <w:tab/>
        <w:t xml:space="preserve">The child should be supported according to state law. The court signed the final </w:t>
      </w:r>
      <w:r w:rsidR="0095548D">
        <w:rPr>
          <w:i/>
        </w:rPr>
        <w:t>Child Support Order</w:t>
      </w:r>
      <w:r w:rsidR="0095548D">
        <w:t xml:space="preserve"> and </w:t>
      </w:r>
      <w:r w:rsidR="0095548D">
        <w:rPr>
          <w:i/>
        </w:rPr>
        <w:t>Worksheets</w:t>
      </w:r>
      <w:r w:rsidR="0095548D">
        <w:t xml:space="preserve"> filed separately today or on </w:t>
      </w:r>
      <w:r w:rsidR="0095548D">
        <w:rPr>
          <w:i/>
        </w:rPr>
        <w:t>(date):</w:t>
      </w:r>
      <w:r w:rsidR="0095548D">
        <w:t xml:space="preserve"> </w:t>
      </w:r>
      <w:r w:rsidR="0095548D">
        <w:rPr>
          <w:u w:val="single"/>
        </w:rPr>
        <w:tab/>
      </w:r>
      <w:r w:rsidR="0095548D">
        <w:t>.</w:t>
      </w:r>
    </w:p>
    <w:p w14:paraId="7C86620E" w14:textId="77777777" w:rsidR="0095548D" w:rsidRDefault="0030144A" w:rsidP="0095548D">
      <w:pPr>
        <w:pStyle w:val="WABody6above"/>
        <w:tabs>
          <w:tab w:val="left" w:pos="9360"/>
        </w:tabs>
      </w:pPr>
      <w:r>
        <w:t>[  ]</w:t>
      </w:r>
      <w:r w:rsidR="0095548D">
        <w:tab/>
        <w:t xml:space="preserve">No child support should be established or collected based on the </w:t>
      </w:r>
      <w:r w:rsidR="0095548D">
        <w:rPr>
          <w:i/>
        </w:rPr>
        <w:t>Order after Sexual Assault Fact-Finding Hearing</w:t>
      </w:r>
      <w:r w:rsidR="0095548D">
        <w:t>.</w:t>
      </w:r>
    </w:p>
    <w:p w14:paraId="4A6C9AF0" w14:textId="77777777" w:rsidR="0095548D" w:rsidRDefault="0030144A" w:rsidP="0095548D">
      <w:pPr>
        <w:pStyle w:val="WABody6above"/>
        <w:tabs>
          <w:tab w:val="right" w:pos="9360"/>
        </w:tabs>
      </w:pPr>
      <w:r>
        <w:t>[  ]</w:t>
      </w:r>
      <w:r w:rsidR="0095548D">
        <w:tab/>
        <w:t xml:space="preserve">The court is not making a decision about child support now because: </w:t>
      </w:r>
      <w:r w:rsidR="0095548D">
        <w:rPr>
          <w:u w:val="single"/>
        </w:rPr>
        <w:tab/>
      </w:r>
    </w:p>
    <w:p w14:paraId="4380B9BC" w14:textId="77777777" w:rsidR="0095548D" w:rsidRDefault="0095548D" w:rsidP="0095548D">
      <w:pPr>
        <w:pStyle w:val="WABody6above"/>
        <w:tabs>
          <w:tab w:val="righ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3C624540" w14:textId="77777777" w:rsidR="0095548D" w:rsidRPr="00F73B81" w:rsidRDefault="0030144A" w:rsidP="0095548D">
      <w:pPr>
        <w:pStyle w:val="WABody6above"/>
        <w:tabs>
          <w:tab w:val="right" w:pos="9360"/>
        </w:tabs>
      </w:pPr>
      <w:r>
        <w:t>[  ]</w:t>
      </w:r>
      <w:r w:rsidR="0095548D" w:rsidRPr="00F73B81">
        <w:tab/>
        <w:t>Other findings or conclusions</w:t>
      </w:r>
      <w:r w:rsidR="0095548D">
        <w:t>:</w:t>
      </w:r>
      <w:r w:rsidR="0095548D" w:rsidRPr="00F73B81">
        <w:t xml:space="preserve"> </w:t>
      </w:r>
      <w:r w:rsidR="0095548D" w:rsidRPr="00F73B81">
        <w:rPr>
          <w:u w:val="single"/>
        </w:rPr>
        <w:tab/>
      </w:r>
    </w:p>
    <w:p w14:paraId="21078DEE" w14:textId="77777777" w:rsidR="0095548D" w:rsidRPr="00B8533B" w:rsidRDefault="0095548D" w:rsidP="0095548D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39DCA998" w14:textId="77777777" w:rsidR="001D1796" w:rsidRDefault="006452A7" w:rsidP="00721A31">
      <w:pPr>
        <w:pStyle w:val="WABigSubhead"/>
        <w:tabs>
          <w:tab w:val="clear" w:pos="2880"/>
          <w:tab w:val="left" w:pos="0"/>
        </w:tabs>
        <w:ind w:left="-360" w:firstLine="0"/>
        <w:outlineLvl w:val="1"/>
      </w:pPr>
      <w:r>
        <w:t>O</w:t>
      </w:r>
      <w:r w:rsidR="001D1796">
        <w:t xml:space="preserve">ther </w:t>
      </w:r>
      <w:r>
        <w:t>R</w:t>
      </w:r>
      <w:r w:rsidR="001D1796">
        <w:t>equests</w:t>
      </w:r>
    </w:p>
    <w:p w14:paraId="616306A8" w14:textId="77777777" w:rsidR="00F41BBB" w:rsidRDefault="00B16E87" w:rsidP="00B16E87">
      <w:pPr>
        <w:pStyle w:val="WAsectionheading"/>
      </w:pPr>
      <w:r w:rsidRPr="00212286">
        <w:rPr>
          <w:rFonts w:cs="Arial"/>
        </w:rPr>
        <w:t>17</w:t>
      </w:r>
      <w:r w:rsidRPr="004F0ED1">
        <w:t>.</w:t>
      </w:r>
      <w:r w:rsidR="00F41BBB" w:rsidRPr="00212286">
        <w:rPr>
          <w:rFonts w:cs="Arial"/>
        </w:rPr>
        <w:tab/>
      </w:r>
      <w:r w:rsidR="00F41BBB">
        <w:t xml:space="preserve">Protection </w:t>
      </w:r>
      <w:r w:rsidR="00F41BBB" w:rsidRPr="001D1796">
        <w:t>Order</w:t>
      </w:r>
      <w:r w:rsidR="00F41BBB" w:rsidRPr="00B16E87">
        <w:t xml:space="preserve"> </w:t>
      </w:r>
    </w:p>
    <w:p w14:paraId="2F033E16" w14:textId="77777777" w:rsidR="00F41BBB" w:rsidRDefault="0030144A">
      <w:pPr>
        <w:pStyle w:val="WABody6above"/>
        <w:rPr>
          <w:i/>
        </w:rPr>
      </w:pPr>
      <w:r>
        <w:t>[  ]</w:t>
      </w:r>
      <w:r w:rsidR="00F41BBB">
        <w:rPr>
          <w:sz w:val="20"/>
        </w:rPr>
        <w:tab/>
      </w:r>
      <w:r w:rsidR="00F41BBB">
        <w:t>No one requested a</w:t>
      </w:r>
      <w:r w:rsidR="00F41BBB">
        <w:rPr>
          <w:i/>
        </w:rPr>
        <w:t xml:space="preserve"> Protection</w:t>
      </w:r>
      <w:r>
        <w:rPr>
          <w:i/>
        </w:rPr>
        <w:t xml:space="preserve"> Order</w:t>
      </w:r>
      <w:r w:rsidR="00F41BBB">
        <w:t xml:space="preserve"> in this case.</w:t>
      </w:r>
    </w:p>
    <w:p w14:paraId="2A71B0C7" w14:textId="77777777" w:rsidR="00F41BBB" w:rsidRDefault="0030144A">
      <w:pPr>
        <w:pStyle w:val="WABody6above"/>
        <w:tabs>
          <w:tab w:val="left" w:pos="4860"/>
        </w:tabs>
      </w:pPr>
      <w:r>
        <w:lastRenderedPageBreak/>
        <w:t>[  ]</w:t>
      </w:r>
      <w:r w:rsidR="00F41BBB">
        <w:tab/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 requested a</w:t>
      </w:r>
      <w:r w:rsidR="00F41BBB">
        <w:rPr>
          <w:i/>
          <w:spacing w:val="-2"/>
        </w:rPr>
        <w:t xml:space="preserve"> Protection</w:t>
      </w:r>
      <w:r>
        <w:rPr>
          <w:i/>
          <w:spacing w:val="-2"/>
        </w:rPr>
        <w:t xml:space="preserve"> Order</w:t>
      </w:r>
      <w:r w:rsidR="00F41BBB">
        <w:rPr>
          <w:spacing w:val="-2"/>
        </w:rPr>
        <w:t xml:space="preserve"> in this case.</w:t>
      </w:r>
    </w:p>
    <w:p w14:paraId="66979383" w14:textId="77777777" w:rsidR="00F41BBB" w:rsidRDefault="00F41BBB">
      <w:pPr>
        <w:pStyle w:val="WAsubcheckbox"/>
        <w:tabs>
          <w:tab w:val="left" w:pos="2520"/>
        </w:tabs>
        <w:spacing w:before="180"/>
        <w:ind w:left="1267"/>
      </w:pPr>
      <w:r>
        <w:rPr>
          <w:b/>
        </w:rPr>
        <w:t>Conclusion:</w:t>
      </w:r>
      <w:r w:rsidR="00306C06">
        <w:t xml:space="preserve"> </w:t>
      </w:r>
      <w:r>
        <w:t xml:space="preserve">The court should </w:t>
      </w:r>
      <w:r>
        <w:rPr>
          <w:i/>
        </w:rPr>
        <w:t>(check one):</w:t>
      </w:r>
    </w:p>
    <w:p w14:paraId="600304E5" w14:textId="77777777"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</w:r>
      <w:r w:rsidR="00F41BBB">
        <w:rPr>
          <w:b/>
        </w:rPr>
        <w:t>not</w:t>
      </w:r>
      <w:r w:rsidR="00F41BBB">
        <w:t xml:space="preserve"> approve an </w:t>
      </w:r>
      <w:r>
        <w:rPr>
          <w:i/>
        </w:rPr>
        <w:t>Protection Order</w:t>
      </w:r>
      <w:r w:rsidDel="0030144A">
        <w:rPr>
          <w:i/>
        </w:rPr>
        <w:t xml:space="preserve"> </w:t>
      </w:r>
      <w:r w:rsidR="00F41BBB">
        <w:t xml:space="preserve">because: </w:t>
      </w:r>
      <w:r w:rsidR="00F41BBB">
        <w:rPr>
          <w:u w:val="single"/>
        </w:rPr>
        <w:tab/>
      </w:r>
    </w:p>
    <w:p w14:paraId="6EDFAC24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15DBD0F3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14:paraId="2CEBB519" w14:textId="77777777"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  <w:t xml:space="preserve">approve an </w:t>
      </w:r>
      <w:r>
        <w:rPr>
          <w:i/>
        </w:rPr>
        <w:t>Protection Order</w:t>
      </w:r>
      <w:r w:rsidDel="0030144A">
        <w:rPr>
          <w:i/>
        </w:rPr>
        <w:t xml:space="preserve"> </w:t>
      </w:r>
      <w:r w:rsidR="00F41BBB">
        <w:t xml:space="preserve"> because: </w:t>
      </w:r>
      <w:r w:rsidR="00F41BBB">
        <w:rPr>
          <w:u w:val="single"/>
        </w:rPr>
        <w:tab/>
      </w:r>
    </w:p>
    <w:p w14:paraId="698F4A1C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391AFFB2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5BD01C3D" w14:textId="77777777" w:rsidR="00F41BBB" w:rsidRDefault="00B16E87" w:rsidP="00B16E87">
      <w:pPr>
        <w:pStyle w:val="WAsectionheading"/>
      </w:pPr>
      <w:r w:rsidRPr="00212286">
        <w:rPr>
          <w:rFonts w:cs="Arial"/>
        </w:rPr>
        <w:t>18</w:t>
      </w:r>
      <w:r w:rsidRPr="004F0ED1">
        <w:t>.</w:t>
      </w:r>
      <w:r w:rsidR="00F41BBB" w:rsidRPr="00212286">
        <w:rPr>
          <w:rFonts w:cs="Arial"/>
        </w:rPr>
        <w:tab/>
      </w:r>
      <w:r w:rsidR="00F41BBB" w:rsidRPr="001D1796">
        <w:t>Restraining</w:t>
      </w:r>
      <w:r w:rsidR="00F41BBB">
        <w:t xml:space="preserve"> Order</w:t>
      </w:r>
    </w:p>
    <w:p w14:paraId="59D8426D" w14:textId="77777777" w:rsidR="00F41BBB" w:rsidRDefault="0030144A">
      <w:pPr>
        <w:pStyle w:val="WABody6above"/>
        <w:rPr>
          <w:i/>
        </w:rPr>
      </w:pPr>
      <w:r>
        <w:t>[  ]</w:t>
      </w:r>
      <w:r w:rsidR="00F41BBB">
        <w:rPr>
          <w:sz w:val="20"/>
        </w:rPr>
        <w:tab/>
      </w:r>
      <w:r w:rsidR="00F41BBB">
        <w:t xml:space="preserve">No one requested a </w:t>
      </w:r>
      <w:r w:rsidR="00F41BBB">
        <w:rPr>
          <w:i/>
        </w:rPr>
        <w:t>Restraining Order</w:t>
      </w:r>
      <w:r w:rsidR="00F41BBB">
        <w:t xml:space="preserve"> in this case.  </w:t>
      </w:r>
    </w:p>
    <w:p w14:paraId="58792983" w14:textId="77777777" w:rsidR="00F41BBB" w:rsidRDefault="0030144A">
      <w:pPr>
        <w:pStyle w:val="WABody6above"/>
        <w:tabs>
          <w:tab w:val="left" w:pos="6120"/>
        </w:tabs>
      </w:pPr>
      <w:r>
        <w:t>[  ]</w:t>
      </w:r>
      <w:r w:rsidR="00F41BBB">
        <w:tab/>
      </w:r>
      <w:r w:rsidR="00F41BBB">
        <w:rPr>
          <w:i/>
        </w:rPr>
        <w:t xml:space="preserve">(Name): </w:t>
      </w:r>
      <w:r w:rsidR="00F41BBB">
        <w:rPr>
          <w:u w:val="single"/>
        </w:rPr>
        <w:tab/>
      </w:r>
      <w:r w:rsidR="00F41BBB">
        <w:t xml:space="preserve"> requested a </w:t>
      </w:r>
      <w:r w:rsidR="00F41BBB">
        <w:rPr>
          <w:i/>
        </w:rPr>
        <w:t>Restraining Order</w:t>
      </w:r>
      <w:r w:rsidR="00F41BBB">
        <w:t>.</w:t>
      </w:r>
    </w:p>
    <w:p w14:paraId="3B3A5F3B" w14:textId="77777777" w:rsidR="00F41BBB" w:rsidRDefault="00F41BBB">
      <w:pPr>
        <w:pStyle w:val="WAsubcheckbox"/>
        <w:tabs>
          <w:tab w:val="clear" w:pos="900"/>
          <w:tab w:val="left" w:pos="2520"/>
        </w:tabs>
        <w:spacing w:before="180"/>
        <w:ind w:left="1267"/>
      </w:pPr>
      <w:r>
        <w:rPr>
          <w:b/>
        </w:rPr>
        <w:t>Conclusion:</w:t>
      </w:r>
      <w:r w:rsidR="00306C06">
        <w:t xml:space="preserve"> </w:t>
      </w:r>
      <w:r>
        <w:t>The court should:</w:t>
      </w:r>
    </w:p>
    <w:p w14:paraId="49642FB4" w14:textId="77777777"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</w:r>
      <w:r w:rsidR="00F41BBB">
        <w:rPr>
          <w:b/>
        </w:rPr>
        <w:t>not</w:t>
      </w:r>
      <w:r w:rsidR="00F41BBB">
        <w:t xml:space="preserve"> 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14:paraId="2386DAFE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078C0A82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14:paraId="227BD49A" w14:textId="77777777" w:rsidR="00F41BBB" w:rsidRDefault="0030144A">
      <w:pPr>
        <w:pStyle w:val="WAsubcheckbox"/>
        <w:tabs>
          <w:tab w:val="clear" w:pos="900"/>
        </w:tabs>
        <w:ind w:left="1627"/>
        <w:rPr>
          <w:u w:val="single"/>
        </w:rPr>
      </w:pPr>
      <w:r>
        <w:t>[  ]</w:t>
      </w:r>
      <w:r w:rsidR="00F41BBB">
        <w:tab/>
        <w:t xml:space="preserve">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14:paraId="0397D457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72B9D083" w14:textId="77777777"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5D8139A8" w14:textId="77777777" w:rsidR="00F41BBB" w:rsidRDefault="00B16E87" w:rsidP="00B16E87">
      <w:pPr>
        <w:pStyle w:val="WAsectionheading"/>
      </w:pPr>
      <w:r w:rsidRPr="00212286">
        <w:rPr>
          <w:rFonts w:cs="Arial"/>
        </w:rPr>
        <w:t>19</w:t>
      </w:r>
      <w:r w:rsidRPr="004F0ED1">
        <w:t>.</w:t>
      </w:r>
      <w:r w:rsidR="00F41BBB" w:rsidRPr="00212286">
        <w:rPr>
          <w:rFonts w:cs="Arial"/>
        </w:rPr>
        <w:tab/>
      </w:r>
      <w:r w:rsidR="00F41BBB">
        <w:t xml:space="preserve">Fees and costs </w:t>
      </w:r>
    </w:p>
    <w:p w14:paraId="418DDCD7" w14:textId="77777777"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Each party should pay </w:t>
      </w:r>
      <w:r w:rsidR="00E01AC0">
        <w:t>their</w:t>
      </w:r>
      <w:r w:rsidR="00F41BBB">
        <w:t xml:space="preserve"> own fees and costs.</w:t>
      </w:r>
    </w:p>
    <w:p w14:paraId="7A5DF2C7" w14:textId="77777777"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Lawyer’s fees were awarded in the </w:t>
      </w:r>
      <w:r w:rsidR="00F41BBB">
        <w:rPr>
          <w:i/>
        </w:rPr>
        <w:t>Order after Sexual Assault Fact-Finding Hearing</w:t>
      </w:r>
      <w:r w:rsidR="00F41BBB">
        <w:t xml:space="preserve"> and should be included in the </w:t>
      </w:r>
      <w:r w:rsidR="00F41BBB">
        <w:rPr>
          <w:i/>
        </w:rPr>
        <w:t>Final Parentage Order</w:t>
      </w:r>
      <w:r w:rsidR="00F41BBB">
        <w:t>.</w:t>
      </w:r>
    </w:p>
    <w:p w14:paraId="0137B1DC" w14:textId="77777777" w:rsidR="00F41BBB" w:rsidRDefault="0030144A">
      <w:pPr>
        <w:pStyle w:val="WA1stlineaftersub"/>
        <w:tabs>
          <w:tab w:val="clear" w:pos="900"/>
          <w:tab w:val="left" w:pos="5040"/>
        </w:tabs>
        <w:spacing w:before="120"/>
        <w:ind w:left="907" w:hanging="360"/>
      </w:pPr>
      <w:r>
        <w:t>[  ]</w:t>
      </w:r>
      <w:r w:rsidR="00F41BBB">
        <w:tab/>
        <w:t xml:space="preserve">This issue was decided in the </w:t>
      </w:r>
      <w:r w:rsidR="00F41BBB">
        <w:rPr>
          <w:i/>
        </w:rPr>
        <w:t>Summary Judgment Order</w:t>
      </w:r>
      <w:r w:rsidR="00F41BBB">
        <w:t xml:space="preserve"> signed by the court on </w:t>
      </w:r>
      <w:r w:rsidR="00F41BBB">
        <w:br/>
      </w:r>
      <w:r w:rsidR="00F41BBB">
        <w:rPr>
          <w:i/>
        </w:rPr>
        <w:t>(date):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.  </w:t>
      </w:r>
      <w:r w:rsidR="00F41BBB">
        <w:rPr>
          <w:i/>
        </w:rPr>
        <w:t xml:space="preserve">(Skip to </w:t>
      </w:r>
      <w:r w:rsidR="00A811C5" w:rsidRPr="00212286">
        <w:rPr>
          <w:b/>
          <w:bCs/>
          <w:i/>
        </w:rPr>
        <w:t>20</w:t>
      </w:r>
      <w:r w:rsidR="00237E75">
        <w:rPr>
          <w:i/>
        </w:rPr>
        <w:t>.</w:t>
      </w:r>
      <w:r w:rsidR="00F41BBB">
        <w:rPr>
          <w:i/>
        </w:rPr>
        <w:t>)</w:t>
      </w:r>
      <w:r w:rsidR="00F41BBB">
        <w:t xml:space="preserve"> </w:t>
      </w:r>
    </w:p>
    <w:p w14:paraId="50AEF83F" w14:textId="77777777" w:rsidR="00F41BBB" w:rsidRDefault="0030144A">
      <w:pPr>
        <w:pStyle w:val="WABody6above"/>
        <w:tabs>
          <w:tab w:val="left" w:pos="5040"/>
          <w:tab w:val="left" w:pos="8280"/>
        </w:tabs>
        <w:suppressAutoHyphens/>
      </w:pPr>
      <w:r>
        <w:t>[  ]</w:t>
      </w:r>
      <w:r w:rsidR="00F41BBB">
        <w:tab/>
      </w:r>
      <w:r w:rsidR="00F41BBB">
        <w:rPr>
          <w:i/>
        </w:rPr>
        <w:t>(Name):</w:t>
      </w:r>
      <w:r w:rsidR="00F41BBB">
        <w:t xml:space="preserve">  </w:t>
      </w:r>
      <w:r w:rsidR="00F41BBB">
        <w:rPr>
          <w:sz w:val="20"/>
          <w:szCs w:val="20"/>
          <w:u w:val="single"/>
        </w:rPr>
        <w:tab/>
      </w:r>
      <w:r w:rsidR="00F41BBB">
        <w:rPr>
          <w:sz w:val="20"/>
          <w:szCs w:val="20"/>
        </w:rPr>
        <w:t xml:space="preserve"> </w:t>
      </w:r>
      <w:r w:rsidR="00F41BBB">
        <w:t xml:space="preserve">incurred fees and costs.  </w:t>
      </w:r>
      <w:r w:rsidR="00F41BBB">
        <w:rPr>
          <w:i/>
        </w:rPr>
        <w:t>(Name</w:t>
      </w:r>
      <w:r w:rsidR="00792FD4">
        <w:rPr>
          <w:i/>
        </w:rPr>
        <w:t>/s</w:t>
      </w:r>
      <w:r w:rsidR="00F41BBB">
        <w:rPr>
          <w:i/>
        </w:rPr>
        <w:t>):</w:t>
      </w:r>
      <w:r w:rsidR="00F41BBB">
        <w:t xml:space="preserve"> </w:t>
      </w:r>
      <w:r w:rsidR="00F41BBB">
        <w:rPr>
          <w:u w:val="single"/>
        </w:rPr>
        <w:tab/>
      </w:r>
      <w:r w:rsidR="00F41BBB">
        <w:rPr>
          <w:u w:val="single"/>
        </w:rPr>
        <w:tab/>
      </w:r>
      <w:r w:rsidR="00F41BBB">
        <w:t xml:space="preserve"> </w:t>
      </w:r>
      <w:r w:rsidR="00237E75">
        <w:t xml:space="preserve">____________________________ </w:t>
      </w:r>
      <w:r w:rsidR="00F41BBB">
        <w:t xml:space="preserve">should be ordered to pay the amount as listed in the </w:t>
      </w:r>
      <w:r w:rsidR="00F41BBB">
        <w:rPr>
          <w:i/>
        </w:rPr>
        <w:t>Final Parentage Order</w:t>
      </w:r>
      <w:r w:rsidR="00F41BBB">
        <w:t>. The court finds that the amount ordered is reasonable.</w:t>
      </w:r>
    </w:p>
    <w:p w14:paraId="637672FC" w14:textId="77777777" w:rsidR="00F41BBB" w:rsidRPr="00C244FE" w:rsidRDefault="0030144A">
      <w:pPr>
        <w:pStyle w:val="WABody6above"/>
        <w:tabs>
          <w:tab w:val="right" w:pos="9360"/>
        </w:tabs>
        <w:suppressAutoHyphens/>
        <w:rPr>
          <w:i/>
        </w:rPr>
      </w:pPr>
      <w:r>
        <w:t>[  ]</w:t>
      </w:r>
      <w:r w:rsidR="00F41BBB" w:rsidRPr="00C244FE">
        <w:tab/>
        <w:t xml:space="preserve">Fees for a Guardian ad Litem (GAL) or other court-appointed professional should be paid as listed in the </w:t>
      </w:r>
      <w:r w:rsidR="00F41BBB" w:rsidRPr="00C244FE">
        <w:rPr>
          <w:i/>
        </w:rPr>
        <w:t>Final Parentage Order.</w:t>
      </w:r>
      <w:r w:rsidR="00F41BBB" w:rsidRPr="00C244FE">
        <w:t xml:space="preserve"> The court finds the fees as ordered are reasonable.  </w:t>
      </w:r>
    </w:p>
    <w:p w14:paraId="52261AA4" w14:textId="77777777" w:rsidR="00C244FE" w:rsidRPr="00C244FE" w:rsidRDefault="0030144A" w:rsidP="00C244FE">
      <w:pPr>
        <w:pStyle w:val="WABody6above"/>
        <w:tabs>
          <w:tab w:val="right" w:pos="9360"/>
        </w:tabs>
      </w:pPr>
      <w:r>
        <w:t>[  ]</w:t>
      </w:r>
      <w:r w:rsidR="00C244FE" w:rsidRPr="00C244FE">
        <w:tab/>
        <w:t xml:space="preserve">Other findings or conclusions: </w:t>
      </w:r>
      <w:r w:rsidR="00C244FE" w:rsidRPr="00C244FE">
        <w:rPr>
          <w:u w:val="single"/>
        </w:rPr>
        <w:tab/>
      </w:r>
    </w:p>
    <w:p w14:paraId="1AD8F167" w14:textId="77777777" w:rsidR="00C244FE" w:rsidRPr="00B8533B" w:rsidRDefault="00C244FE" w:rsidP="00C244FE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14:paraId="0FB1BE82" w14:textId="77777777" w:rsidR="00F41BBB" w:rsidRPr="00B16E87" w:rsidRDefault="00B16E87" w:rsidP="00B16E87">
      <w:pPr>
        <w:pStyle w:val="WAsectionheading"/>
      </w:pPr>
      <w:r w:rsidRPr="00212286">
        <w:rPr>
          <w:rFonts w:cs="Arial"/>
          <w:bCs/>
        </w:rPr>
        <w:t>20</w:t>
      </w:r>
      <w:r>
        <w:t>.</w:t>
      </w:r>
      <w:r>
        <w:tab/>
      </w:r>
      <w:r w:rsidR="00F41BBB">
        <w:t xml:space="preserve">Other findings </w:t>
      </w:r>
      <w:r w:rsidR="00F41BBB" w:rsidRPr="001D1796">
        <w:t>or</w:t>
      </w:r>
      <w:r w:rsidR="00F41BBB">
        <w:t xml:space="preserve"> conclusions (if any) </w:t>
      </w:r>
    </w:p>
    <w:p w14:paraId="30E63CA5" w14:textId="77777777" w:rsidR="00F41BBB" w:rsidRDefault="00F41BBB">
      <w:pPr>
        <w:tabs>
          <w:tab w:val="left" w:pos="9360"/>
        </w:tabs>
        <w:spacing w:before="8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B1615C" w14:textId="77777777" w:rsidR="00F41BBB" w:rsidRDefault="00F41BBB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EF0AA9D" w14:textId="77777777" w:rsidR="000B3AA5" w:rsidRDefault="000B3AA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1CE189B" w14:textId="77777777" w:rsidR="000B3AA5" w:rsidRDefault="000B3AA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A92EEC4" w14:textId="77777777" w:rsidR="00F41BBB" w:rsidRDefault="0030144A">
      <w:pPr>
        <w:tabs>
          <w:tab w:val="left" w:pos="3240"/>
          <w:tab w:val="left" w:pos="3600"/>
          <w:tab w:val="left" w:pos="8640"/>
        </w:tabs>
        <w:spacing w:before="36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925852A" wp14:editId="5F2AC9B1">
                <wp:simplePos x="0" y="0"/>
                <wp:positionH relativeFrom="column">
                  <wp:posOffset>2247265</wp:posOffset>
                </wp:positionH>
                <wp:positionV relativeFrom="paragraph">
                  <wp:posOffset>254000</wp:posOffset>
                </wp:positionV>
                <wp:extent cx="164465" cy="65405"/>
                <wp:effectExtent l="0" t="7620" r="0" b="0"/>
                <wp:wrapNone/>
                <wp:docPr id="6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29E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176.95pt;margin-top:20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JhKvr3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31DEA3BB" w14:textId="77777777" w:rsidR="00F41BBB" w:rsidRDefault="00F41BBB" w:rsidP="00212286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453BFE32" w14:textId="77777777" w:rsidR="00F41BBB" w:rsidRDefault="00F41BBB" w:rsidP="00721A31">
      <w:pPr>
        <w:tabs>
          <w:tab w:val="left" w:pos="0"/>
          <w:tab w:val="left" w:pos="4680"/>
          <w:tab w:val="left" w:pos="10080"/>
        </w:tabs>
        <w:suppressAutoHyphens/>
        <w:spacing w:before="360" w:after="20"/>
        <w:outlineLvl w:val="1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Petitioner and Respondent/s or their lawyers fill out below.</w:t>
      </w:r>
    </w:p>
    <w:p w14:paraId="2993A606" w14:textId="77777777" w:rsidR="00F41BBB" w:rsidRPr="003C05C2" w:rsidRDefault="00F41BBB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C05C2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2054F033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</w:p>
    <w:p w14:paraId="758F9AF5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</w:p>
    <w:p w14:paraId="21389F51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</w:p>
    <w:p w14:paraId="1444B913" w14:textId="77777777" w:rsidR="00F41BBB" w:rsidRDefault="003014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BDFA97" wp14:editId="07888404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FB75" id="Isosceles Triangle 2" o:spid="_x0000_s1026" type="#_x0000_t5" alt="&quot;&quot;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75972" wp14:editId="1B3D3278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5319" id="Isosceles Triangle 2" o:spid="_x0000_s1026" type="#_x0000_t5" alt="&quot;&quot;" style="position:absolute;margin-left:-3.15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B7CCECB" w14:textId="77777777" w:rsidR="00F41BBB" w:rsidRDefault="00F41BB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6E1600C2" w14:textId="77777777" w:rsidR="00F41BBB" w:rsidRDefault="00F41BB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5D280976" w14:textId="77777777" w:rsidR="00F41BBB" w:rsidRDefault="00F41BB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63FFDECA" w14:textId="77777777" w:rsidR="00F41BBB" w:rsidRPr="003C05C2" w:rsidRDefault="00F41BBB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C05C2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6A12CCF0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</w:p>
    <w:p w14:paraId="6E4D000E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</w:p>
    <w:p w14:paraId="1B08165E" w14:textId="77777777" w:rsidR="00F41BBB" w:rsidRPr="00212286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1BBB" w:rsidRPr="00212286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</w:p>
    <w:p w14:paraId="204EE29A" w14:textId="77777777" w:rsidR="00F41BBB" w:rsidRDefault="003014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ABA7DE" wp14:editId="15C5F518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D8DE" id="Isosceles Triangle 2" o:spid="_x0000_s1026" type="#_x0000_t5" alt="&quot;&quot;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A1C3DB" wp14:editId="665868D7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79DE" id="Isosceles Triangle 2" o:spid="_x0000_s1026" type="#_x0000_t5" alt="&quot;&quot;" style="position:absolute;margin-left:-3.1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D57E83E" w14:textId="77777777" w:rsidR="00F41BBB" w:rsidRDefault="00F41BB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Other party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</w:t>
      </w:r>
    </w:p>
    <w:p w14:paraId="00755224" w14:textId="77777777" w:rsidR="00F41BBB" w:rsidRDefault="00F41BB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FDCEAB9" w14:textId="77777777" w:rsidR="00F41BBB" w:rsidRDefault="00F41BB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Print </w:t>
      </w:r>
      <w:r w:rsidRPr="00212286">
        <w:rPr>
          <w:rFonts w:ascii="Arial" w:eastAsia="Times New Roman" w:hAnsi="Arial" w:cs="Arial"/>
          <w:i/>
          <w:sz w:val="18"/>
          <w:szCs w:val="18"/>
          <w:lang w:eastAsia="en-US"/>
        </w:rPr>
        <w:t>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F41BBB" w:rsidSect="00721A31">
      <w:headerReference w:type="default" r:id="rId10"/>
      <w:footerReference w:type="default" r:id="rId11"/>
      <w:footerReference w:type="first" r:id="rId12"/>
      <w:type w:val="continuous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3BAE" w14:textId="77777777" w:rsidR="00EA5ED9" w:rsidRDefault="00EA5ED9">
      <w:pPr>
        <w:spacing w:after="0"/>
      </w:pPr>
      <w:r>
        <w:separator/>
      </w:r>
    </w:p>
    <w:p w14:paraId="200D5BE7" w14:textId="77777777" w:rsidR="00EA5ED9" w:rsidRDefault="00EA5ED9"/>
  </w:endnote>
  <w:endnote w:type="continuationSeparator" w:id="0">
    <w:p w14:paraId="6F6D984C" w14:textId="77777777" w:rsidR="00EA5ED9" w:rsidRDefault="00EA5ED9">
      <w:pPr>
        <w:spacing w:after="0"/>
      </w:pPr>
      <w:r>
        <w:continuationSeparator/>
      </w:r>
    </w:p>
    <w:p w14:paraId="5A788F72" w14:textId="77777777" w:rsidR="00EA5ED9" w:rsidRDefault="00EA5ED9"/>
  </w:endnote>
  <w:endnote w:type="continuationNotice" w:id="1">
    <w:p w14:paraId="35FC219D" w14:textId="77777777" w:rsidR="00B62351" w:rsidRDefault="00B623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1"/>
      <w:gridCol w:w="3101"/>
    </w:tblGrid>
    <w:tr w:rsidR="00BC4A41" w14:paraId="0806915D" w14:textId="77777777" w:rsidTr="00721A31">
      <w:trPr>
        <w:trHeight w:val="667"/>
      </w:trPr>
      <w:tc>
        <w:tcPr>
          <w:tcW w:w="3192" w:type="dxa"/>
          <w:shd w:val="clear" w:color="auto" w:fill="auto"/>
        </w:tcPr>
        <w:p w14:paraId="79E5C669" w14:textId="77777777"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 52; Chapter 26.26A RCW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(07/2022) </w:t>
          </w:r>
        </w:p>
        <w:p w14:paraId="7EF9AD57" w14:textId="77777777" w:rsidR="00BC4A41" w:rsidRDefault="00BC4A4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315 </w:t>
          </w:r>
        </w:p>
      </w:tc>
      <w:tc>
        <w:tcPr>
          <w:tcW w:w="3192" w:type="dxa"/>
          <w:shd w:val="clear" w:color="auto" w:fill="auto"/>
        </w:tcPr>
        <w:p w14:paraId="4B7BE4E8" w14:textId="77777777" w:rsidR="00BC4A41" w:rsidRDefault="00BC4A41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Findings and Conclusions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>About Parentage</w:t>
          </w:r>
        </w:p>
        <w:p w14:paraId="6B096D53" w14:textId="7AD0CF46"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871B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86F8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 w:rsidR="00721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3B3E935" w14:textId="77777777" w:rsidR="00BC4A41" w:rsidRDefault="00BC4A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0360F7" w14:textId="77777777" w:rsidR="00BC4A41" w:rsidRDefault="00BC4A41">
    <w:pPr>
      <w:spacing w:after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BC4A41" w14:paraId="420C1855" w14:textId="77777777">
      <w:tc>
        <w:tcPr>
          <w:tcW w:w="3192" w:type="dxa"/>
          <w:shd w:val="clear" w:color="auto" w:fill="auto"/>
        </w:tcPr>
        <w:p w14:paraId="4203462C" w14:textId="77777777"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12A7E200" w14:textId="77777777"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4D95CF93" w14:textId="77777777" w:rsidR="00BC4A41" w:rsidRDefault="00BC4A4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07490F60" w14:textId="77777777" w:rsidR="00BC4A41" w:rsidRDefault="00BC4A41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18DF889B" w14:textId="77777777"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28854A9" w14:textId="77777777"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324B3A1" w14:textId="77777777" w:rsidR="00BC4A41" w:rsidRDefault="00BC4A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50E3D7C" w14:textId="77777777" w:rsidR="00BC4A41" w:rsidRDefault="00BC4A41">
    <w:pPr>
      <w:pStyle w:val="Footer"/>
      <w:rPr>
        <w:sz w:val="2"/>
        <w:szCs w:val="2"/>
      </w:rPr>
    </w:pPr>
  </w:p>
  <w:p w14:paraId="6E599842" w14:textId="77777777" w:rsidR="00BC4A41" w:rsidRDefault="00BC4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4B64" w14:textId="77777777" w:rsidR="00EA5ED9" w:rsidRDefault="00EA5ED9">
      <w:pPr>
        <w:spacing w:after="0"/>
      </w:pPr>
      <w:r>
        <w:separator/>
      </w:r>
    </w:p>
    <w:p w14:paraId="3E711E16" w14:textId="77777777" w:rsidR="00EA5ED9" w:rsidRDefault="00EA5ED9"/>
  </w:footnote>
  <w:footnote w:type="continuationSeparator" w:id="0">
    <w:p w14:paraId="3E0F23A0" w14:textId="77777777" w:rsidR="00EA5ED9" w:rsidRDefault="00EA5ED9">
      <w:pPr>
        <w:spacing w:after="0"/>
      </w:pPr>
      <w:r>
        <w:continuationSeparator/>
      </w:r>
    </w:p>
    <w:p w14:paraId="65D68591" w14:textId="77777777" w:rsidR="00EA5ED9" w:rsidRDefault="00EA5ED9"/>
  </w:footnote>
  <w:footnote w:type="continuationNotice" w:id="1">
    <w:p w14:paraId="284C148C" w14:textId="77777777" w:rsidR="00B62351" w:rsidRDefault="00B623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B234" w14:textId="77777777" w:rsidR="00BC4A41" w:rsidRDefault="00BC4A41">
    <w:pPr>
      <w:pStyle w:val="Header"/>
      <w:tabs>
        <w:tab w:val="clear" w:pos="4320"/>
        <w:tab w:val="clear" w:pos="8640"/>
      </w:tabs>
      <w:jc w:val="center"/>
      <w:rPr>
        <w:sz w:val="2"/>
        <w:szCs w:val="2"/>
      </w:rPr>
    </w:pPr>
  </w:p>
  <w:p w14:paraId="1F082B4A" w14:textId="77777777" w:rsidR="00BC4A41" w:rsidRDefault="00BC4A4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673" type="#_x0000_t75" style="width:18pt;height:18pt;visibility:visible" o:bullet="t">
        <v:imagedata r:id="rId1" o:title=""/>
      </v:shape>
    </w:pict>
  </w:numPicBullet>
  <w:numPicBullet w:numPicBulletId="1">
    <w:pict>
      <v:shape id="_x0000_i6674" type="#_x0000_t75" alt="11_BIG" style="width:15pt;height:15pt;visibility:visible" o:bullet="t">
        <v:imagedata r:id="rId2" o:title=""/>
      </v:shape>
    </w:pict>
  </w:numPicBullet>
  <w:numPicBullet w:numPicBulletId="2">
    <w:pict>
      <v:shape id="_x0000_i6675" type="#_x0000_t75" style="width:14.25pt;height:14.25pt;visibility:visible" o:bullet="t">
        <v:imagedata r:id="rId3" o:title=""/>
      </v:shape>
    </w:pict>
  </w:numPicBullet>
  <w:numPicBullet w:numPicBulletId="3">
    <w:pict>
      <v:shape id="_x0000_i6676" type="#_x0000_t75" style="width:14.25pt;height:14.25pt;visibility:visible" o:bullet="t">
        <v:imagedata r:id="rId4" o:title=""/>
      </v:shape>
    </w:pict>
  </w:numPicBullet>
  <w:numPicBullet w:numPicBulletId="4">
    <w:pict>
      <v:shape id="_x0000_i6677" type="#_x0000_t75" style="width:18pt;height:18pt;visibility:visible" o:bullet="t">
        <v:imagedata r:id="rId5" o:title=""/>
      </v:shape>
    </w:pict>
  </w:numPicBullet>
  <w:numPicBullet w:numPicBulletId="5">
    <w:pict>
      <v:shape id="_x0000_i6678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AB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DCA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74EC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C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A8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8A4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7CB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54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585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4E737B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63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F5C7A"/>
    <w:multiLevelType w:val="hybridMultilevel"/>
    <w:tmpl w:val="B128B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71B4"/>
    <w:multiLevelType w:val="hybridMultilevel"/>
    <w:tmpl w:val="624ED07A"/>
    <w:lvl w:ilvl="0" w:tplc="7362FAEA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1350" w:hanging="360"/>
      </w:pPr>
    </w:lvl>
    <w:lvl w:ilvl="2" w:tplc="0409001B" w:tentative="1">
      <w:start w:val="1"/>
      <w:numFmt w:val="lowerRoman"/>
      <w:lvlText w:val="%3."/>
      <w:lvlJc w:val="right"/>
      <w:pPr>
        <w:ind w:left="-630" w:hanging="180"/>
      </w:pPr>
    </w:lvl>
    <w:lvl w:ilvl="3" w:tplc="0409000F" w:tentative="1">
      <w:start w:val="1"/>
      <w:numFmt w:val="decimal"/>
      <w:lvlText w:val="%4."/>
      <w:lvlJc w:val="left"/>
      <w:pPr>
        <w:ind w:left="90" w:hanging="360"/>
      </w:pPr>
    </w:lvl>
    <w:lvl w:ilvl="4" w:tplc="04090019" w:tentative="1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2970" w:hanging="360"/>
      </w:pPr>
    </w:lvl>
    <w:lvl w:ilvl="8" w:tplc="0409001B" w:tentative="1">
      <w:start w:val="1"/>
      <w:numFmt w:val="lowerRoman"/>
      <w:lvlText w:val="%9."/>
      <w:lvlJc w:val="right"/>
      <w:pPr>
        <w:ind w:left="3690" w:hanging="180"/>
      </w:pPr>
    </w:lvl>
  </w:abstractNum>
  <w:abstractNum w:abstractNumId="22" w15:restartNumberingAfterBreak="0">
    <w:nsid w:val="30CA7356"/>
    <w:multiLevelType w:val="hybridMultilevel"/>
    <w:tmpl w:val="D902BDE4"/>
    <w:lvl w:ilvl="0" w:tplc="29C494F8">
      <w:start w:val="3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3144A34"/>
    <w:multiLevelType w:val="hybridMultilevel"/>
    <w:tmpl w:val="C7104110"/>
    <w:lvl w:ilvl="0" w:tplc="8BB6473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341F"/>
    <w:multiLevelType w:val="hybridMultilevel"/>
    <w:tmpl w:val="E1B2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42525"/>
    <w:multiLevelType w:val="hybridMultilevel"/>
    <w:tmpl w:val="9064B85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1924A1C"/>
    <w:multiLevelType w:val="hybridMultilevel"/>
    <w:tmpl w:val="B89484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3FB2B25"/>
    <w:multiLevelType w:val="hybridMultilevel"/>
    <w:tmpl w:val="D3169C7E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64E3E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3126"/>
    <w:multiLevelType w:val="hybridMultilevel"/>
    <w:tmpl w:val="51B87BAA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552A06A9"/>
    <w:multiLevelType w:val="hybridMultilevel"/>
    <w:tmpl w:val="777420FC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4" w15:restartNumberingAfterBreak="0">
    <w:nsid w:val="62842C09"/>
    <w:multiLevelType w:val="hybridMultilevel"/>
    <w:tmpl w:val="68AE73E4"/>
    <w:lvl w:ilvl="0" w:tplc="DDEEAFB6">
      <w:start w:val="1"/>
      <w:numFmt w:val="lowerLetter"/>
      <w:lvlText w:val="%1."/>
      <w:lvlJc w:val="left"/>
      <w:pPr>
        <w:ind w:left="1447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5" w15:restartNumberingAfterBreak="0">
    <w:nsid w:val="647F242D"/>
    <w:multiLevelType w:val="hybridMultilevel"/>
    <w:tmpl w:val="7B4EF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853BF"/>
    <w:multiLevelType w:val="hybridMultilevel"/>
    <w:tmpl w:val="091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2142186">
    <w:abstractNumId w:val="0"/>
  </w:num>
  <w:num w:numId="2" w16cid:durableId="1967002784">
    <w:abstractNumId w:val="13"/>
  </w:num>
  <w:num w:numId="3" w16cid:durableId="1107702938">
    <w:abstractNumId w:val="15"/>
  </w:num>
  <w:num w:numId="4" w16cid:durableId="857039351">
    <w:abstractNumId w:val="12"/>
  </w:num>
  <w:num w:numId="5" w16cid:durableId="4291528">
    <w:abstractNumId w:val="19"/>
  </w:num>
  <w:num w:numId="6" w16cid:durableId="33580866">
    <w:abstractNumId w:val="16"/>
  </w:num>
  <w:num w:numId="7" w16cid:durableId="2118013344">
    <w:abstractNumId w:val="10"/>
  </w:num>
  <w:num w:numId="8" w16cid:durableId="579874508">
    <w:abstractNumId w:val="8"/>
  </w:num>
  <w:num w:numId="9" w16cid:durableId="71708930">
    <w:abstractNumId w:val="7"/>
  </w:num>
  <w:num w:numId="10" w16cid:durableId="1849978053">
    <w:abstractNumId w:val="6"/>
  </w:num>
  <w:num w:numId="11" w16cid:durableId="124281018">
    <w:abstractNumId w:val="5"/>
  </w:num>
  <w:num w:numId="12" w16cid:durableId="1425763770">
    <w:abstractNumId w:val="9"/>
  </w:num>
  <w:num w:numId="13" w16cid:durableId="1764178738">
    <w:abstractNumId w:val="4"/>
  </w:num>
  <w:num w:numId="14" w16cid:durableId="876815915">
    <w:abstractNumId w:val="3"/>
  </w:num>
  <w:num w:numId="15" w16cid:durableId="997346880">
    <w:abstractNumId w:val="2"/>
  </w:num>
  <w:num w:numId="16" w16cid:durableId="1747341007">
    <w:abstractNumId w:val="1"/>
  </w:num>
  <w:num w:numId="17" w16cid:durableId="1950580059">
    <w:abstractNumId w:val="29"/>
  </w:num>
  <w:num w:numId="18" w16cid:durableId="1596937917">
    <w:abstractNumId w:val="37"/>
  </w:num>
  <w:num w:numId="19" w16cid:durableId="1529445058">
    <w:abstractNumId w:val="38"/>
  </w:num>
  <w:num w:numId="20" w16cid:durableId="592738849">
    <w:abstractNumId w:val="14"/>
  </w:num>
  <w:num w:numId="21" w16cid:durableId="1343629507">
    <w:abstractNumId w:val="17"/>
  </w:num>
  <w:num w:numId="22" w16cid:durableId="1397050683">
    <w:abstractNumId w:val="36"/>
  </w:num>
  <w:num w:numId="23" w16cid:durableId="248080832">
    <w:abstractNumId w:val="18"/>
  </w:num>
  <w:num w:numId="24" w16cid:durableId="117768572">
    <w:abstractNumId w:val="24"/>
  </w:num>
  <w:num w:numId="25" w16cid:durableId="271669545">
    <w:abstractNumId w:val="21"/>
  </w:num>
  <w:num w:numId="26" w16cid:durableId="207181138">
    <w:abstractNumId w:val="23"/>
  </w:num>
  <w:num w:numId="27" w16cid:durableId="1832673853">
    <w:abstractNumId w:val="20"/>
  </w:num>
  <w:num w:numId="28" w16cid:durableId="1017775857">
    <w:abstractNumId w:val="26"/>
  </w:num>
  <w:num w:numId="29" w16cid:durableId="443038895">
    <w:abstractNumId w:val="33"/>
  </w:num>
  <w:num w:numId="30" w16cid:durableId="910039639">
    <w:abstractNumId w:val="27"/>
  </w:num>
  <w:num w:numId="31" w16cid:durableId="1155415896">
    <w:abstractNumId w:val="30"/>
  </w:num>
  <w:num w:numId="32" w16cid:durableId="15816004">
    <w:abstractNumId w:val="11"/>
  </w:num>
  <w:num w:numId="33" w16cid:durableId="1718771861">
    <w:abstractNumId w:val="31"/>
  </w:num>
  <w:num w:numId="34" w16cid:durableId="873078252">
    <w:abstractNumId w:val="34"/>
  </w:num>
  <w:num w:numId="35" w16cid:durableId="1127773759">
    <w:abstractNumId w:val="28"/>
  </w:num>
  <w:num w:numId="36" w16cid:durableId="486824180">
    <w:abstractNumId w:val="32"/>
  </w:num>
  <w:num w:numId="37" w16cid:durableId="583412692">
    <w:abstractNumId w:val="22"/>
  </w:num>
  <w:num w:numId="38" w16cid:durableId="3735853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034370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13"/>
    <w:rsid w:val="000159B3"/>
    <w:rsid w:val="00017E1C"/>
    <w:rsid w:val="00030FF9"/>
    <w:rsid w:val="00033C15"/>
    <w:rsid w:val="00041B18"/>
    <w:rsid w:val="00050C3F"/>
    <w:rsid w:val="00055A43"/>
    <w:rsid w:val="00056A75"/>
    <w:rsid w:val="00061648"/>
    <w:rsid w:val="000620AA"/>
    <w:rsid w:val="00064D15"/>
    <w:rsid w:val="0006591E"/>
    <w:rsid w:val="0008067C"/>
    <w:rsid w:val="00082D1B"/>
    <w:rsid w:val="000973C5"/>
    <w:rsid w:val="000A03BE"/>
    <w:rsid w:val="000A5098"/>
    <w:rsid w:val="000B3AA5"/>
    <w:rsid w:val="000B712B"/>
    <w:rsid w:val="000C07B6"/>
    <w:rsid w:val="000F0520"/>
    <w:rsid w:val="000F1714"/>
    <w:rsid w:val="00105475"/>
    <w:rsid w:val="00117819"/>
    <w:rsid w:val="00120A80"/>
    <w:rsid w:val="00122106"/>
    <w:rsid w:val="001269B5"/>
    <w:rsid w:val="0013743E"/>
    <w:rsid w:val="00141269"/>
    <w:rsid w:val="00151438"/>
    <w:rsid w:val="001668E2"/>
    <w:rsid w:val="00173BD5"/>
    <w:rsid w:val="001745D1"/>
    <w:rsid w:val="00186F8B"/>
    <w:rsid w:val="001A04F8"/>
    <w:rsid w:val="001A2FC0"/>
    <w:rsid w:val="001A3D56"/>
    <w:rsid w:val="001B2464"/>
    <w:rsid w:val="001B4E6D"/>
    <w:rsid w:val="001C7517"/>
    <w:rsid w:val="001D1796"/>
    <w:rsid w:val="001D372A"/>
    <w:rsid w:val="001D3AD8"/>
    <w:rsid w:val="001F5083"/>
    <w:rsid w:val="002070B1"/>
    <w:rsid w:val="00212286"/>
    <w:rsid w:val="00212CCD"/>
    <w:rsid w:val="00216577"/>
    <w:rsid w:val="00220703"/>
    <w:rsid w:val="002255E4"/>
    <w:rsid w:val="00227431"/>
    <w:rsid w:val="00236C34"/>
    <w:rsid w:val="00237E75"/>
    <w:rsid w:val="0024322C"/>
    <w:rsid w:val="00246499"/>
    <w:rsid w:val="00250642"/>
    <w:rsid w:val="00252303"/>
    <w:rsid w:val="0029124C"/>
    <w:rsid w:val="002C64C5"/>
    <w:rsid w:val="002D084B"/>
    <w:rsid w:val="002D119F"/>
    <w:rsid w:val="002E43AF"/>
    <w:rsid w:val="0030144A"/>
    <w:rsid w:val="0030388A"/>
    <w:rsid w:val="00305EDD"/>
    <w:rsid w:val="00306C06"/>
    <w:rsid w:val="00336629"/>
    <w:rsid w:val="0034339E"/>
    <w:rsid w:val="00356A97"/>
    <w:rsid w:val="003730A7"/>
    <w:rsid w:val="003825A1"/>
    <w:rsid w:val="0039065F"/>
    <w:rsid w:val="003B1450"/>
    <w:rsid w:val="003C05C2"/>
    <w:rsid w:val="003C410F"/>
    <w:rsid w:val="003D7228"/>
    <w:rsid w:val="003E7D50"/>
    <w:rsid w:val="00404782"/>
    <w:rsid w:val="00405257"/>
    <w:rsid w:val="004059E5"/>
    <w:rsid w:val="00410523"/>
    <w:rsid w:val="004239B6"/>
    <w:rsid w:val="00424E21"/>
    <w:rsid w:val="00444AE2"/>
    <w:rsid w:val="0044672A"/>
    <w:rsid w:val="00462AA6"/>
    <w:rsid w:val="004677E1"/>
    <w:rsid w:val="00490C5F"/>
    <w:rsid w:val="004A4383"/>
    <w:rsid w:val="004A59E0"/>
    <w:rsid w:val="004A76CB"/>
    <w:rsid w:val="004C1E11"/>
    <w:rsid w:val="004C7592"/>
    <w:rsid w:val="004D4BCA"/>
    <w:rsid w:val="004E66C1"/>
    <w:rsid w:val="004E77E0"/>
    <w:rsid w:val="004F0ED1"/>
    <w:rsid w:val="004F23DF"/>
    <w:rsid w:val="005041BE"/>
    <w:rsid w:val="00507AAD"/>
    <w:rsid w:val="00527795"/>
    <w:rsid w:val="00545942"/>
    <w:rsid w:val="00550D0F"/>
    <w:rsid w:val="005525EA"/>
    <w:rsid w:val="00556580"/>
    <w:rsid w:val="00561A6B"/>
    <w:rsid w:val="00563892"/>
    <w:rsid w:val="0056629B"/>
    <w:rsid w:val="00577599"/>
    <w:rsid w:val="005871B6"/>
    <w:rsid w:val="0059065D"/>
    <w:rsid w:val="00595AE1"/>
    <w:rsid w:val="005B0F34"/>
    <w:rsid w:val="005B6BB8"/>
    <w:rsid w:val="005C4B00"/>
    <w:rsid w:val="005E0872"/>
    <w:rsid w:val="00601ABB"/>
    <w:rsid w:val="00602075"/>
    <w:rsid w:val="00620E91"/>
    <w:rsid w:val="00621EF6"/>
    <w:rsid w:val="006235FC"/>
    <w:rsid w:val="00631295"/>
    <w:rsid w:val="006358C4"/>
    <w:rsid w:val="006452A7"/>
    <w:rsid w:val="00653A53"/>
    <w:rsid w:val="00683B3E"/>
    <w:rsid w:val="006C7664"/>
    <w:rsid w:val="006D4FB8"/>
    <w:rsid w:val="006D6138"/>
    <w:rsid w:val="006F51D2"/>
    <w:rsid w:val="006F7D03"/>
    <w:rsid w:val="00701A72"/>
    <w:rsid w:val="00705128"/>
    <w:rsid w:val="00707B26"/>
    <w:rsid w:val="0071550C"/>
    <w:rsid w:val="007213BB"/>
    <w:rsid w:val="00721A31"/>
    <w:rsid w:val="00735966"/>
    <w:rsid w:val="00742C8A"/>
    <w:rsid w:val="00743B0E"/>
    <w:rsid w:val="00754580"/>
    <w:rsid w:val="00775836"/>
    <w:rsid w:val="00780543"/>
    <w:rsid w:val="0078302D"/>
    <w:rsid w:val="0079273B"/>
    <w:rsid w:val="007929F9"/>
    <w:rsid w:val="00792FD4"/>
    <w:rsid w:val="0079656A"/>
    <w:rsid w:val="007A2805"/>
    <w:rsid w:val="007A3881"/>
    <w:rsid w:val="007A39FA"/>
    <w:rsid w:val="007B1EA1"/>
    <w:rsid w:val="007B3348"/>
    <w:rsid w:val="007B534E"/>
    <w:rsid w:val="007B576B"/>
    <w:rsid w:val="00810FB7"/>
    <w:rsid w:val="00862FE2"/>
    <w:rsid w:val="0086639D"/>
    <w:rsid w:val="0087144D"/>
    <w:rsid w:val="008739F9"/>
    <w:rsid w:val="00881022"/>
    <w:rsid w:val="00881680"/>
    <w:rsid w:val="0088744D"/>
    <w:rsid w:val="008949CC"/>
    <w:rsid w:val="008A00BD"/>
    <w:rsid w:val="008B334C"/>
    <w:rsid w:val="008C0C39"/>
    <w:rsid w:val="008C122D"/>
    <w:rsid w:val="008D54C8"/>
    <w:rsid w:val="008E07FA"/>
    <w:rsid w:val="008E0FBF"/>
    <w:rsid w:val="008E42B8"/>
    <w:rsid w:val="008E6EAA"/>
    <w:rsid w:val="008F0555"/>
    <w:rsid w:val="008F571A"/>
    <w:rsid w:val="00922FB6"/>
    <w:rsid w:val="00923779"/>
    <w:rsid w:val="00924E4B"/>
    <w:rsid w:val="009376E1"/>
    <w:rsid w:val="0094215C"/>
    <w:rsid w:val="0094557C"/>
    <w:rsid w:val="00950032"/>
    <w:rsid w:val="00953ACC"/>
    <w:rsid w:val="0095548D"/>
    <w:rsid w:val="00994EC2"/>
    <w:rsid w:val="009A23D3"/>
    <w:rsid w:val="009C70B5"/>
    <w:rsid w:val="009D3DF4"/>
    <w:rsid w:val="009F1B87"/>
    <w:rsid w:val="009F6216"/>
    <w:rsid w:val="00A065EA"/>
    <w:rsid w:val="00A23447"/>
    <w:rsid w:val="00A3503A"/>
    <w:rsid w:val="00A35AEC"/>
    <w:rsid w:val="00A55357"/>
    <w:rsid w:val="00A60785"/>
    <w:rsid w:val="00A727C5"/>
    <w:rsid w:val="00A811C5"/>
    <w:rsid w:val="00A87B9C"/>
    <w:rsid w:val="00A97278"/>
    <w:rsid w:val="00AB0E45"/>
    <w:rsid w:val="00AB2313"/>
    <w:rsid w:val="00AB7433"/>
    <w:rsid w:val="00AC42F0"/>
    <w:rsid w:val="00AD23AA"/>
    <w:rsid w:val="00AE6100"/>
    <w:rsid w:val="00AF7E74"/>
    <w:rsid w:val="00B00FDD"/>
    <w:rsid w:val="00B07C0F"/>
    <w:rsid w:val="00B16E87"/>
    <w:rsid w:val="00B3399A"/>
    <w:rsid w:val="00B37C71"/>
    <w:rsid w:val="00B55217"/>
    <w:rsid w:val="00B61530"/>
    <w:rsid w:val="00B62351"/>
    <w:rsid w:val="00B67A8C"/>
    <w:rsid w:val="00B75D4A"/>
    <w:rsid w:val="00B82582"/>
    <w:rsid w:val="00B8533B"/>
    <w:rsid w:val="00B94C20"/>
    <w:rsid w:val="00B95AD8"/>
    <w:rsid w:val="00BA56D9"/>
    <w:rsid w:val="00BB1BB6"/>
    <w:rsid w:val="00BC4A41"/>
    <w:rsid w:val="00BC57FB"/>
    <w:rsid w:val="00BD55D2"/>
    <w:rsid w:val="00BD55EB"/>
    <w:rsid w:val="00BE3B98"/>
    <w:rsid w:val="00BE7A71"/>
    <w:rsid w:val="00BF0B1C"/>
    <w:rsid w:val="00BF63C7"/>
    <w:rsid w:val="00BF780E"/>
    <w:rsid w:val="00C0411F"/>
    <w:rsid w:val="00C11469"/>
    <w:rsid w:val="00C155B8"/>
    <w:rsid w:val="00C22F0E"/>
    <w:rsid w:val="00C244FE"/>
    <w:rsid w:val="00C26839"/>
    <w:rsid w:val="00C64562"/>
    <w:rsid w:val="00C71F94"/>
    <w:rsid w:val="00C74B2E"/>
    <w:rsid w:val="00C86639"/>
    <w:rsid w:val="00C944E2"/>
    <w:rsid w:val="00CB2607"/>
    <w:rsid w:val="00CB3213"/>
    <w:rsid w:val="00CB35A7"/>
    <w:rsid w:val="00CC600B"/>
    <w:rsid w:val="00CC6360"/>
    <w:rsid w:val="00CD6402"/>
    <w:rsid w:val="00CD7E70"/>
    <w:rsid w:val="00CE0F8C"/>
    <w:rsid w:val="00CE4D00"/>
    <w:rsid w:val="00CE73AB"/>
    <w:rsid w:val="00CF6CEF"/>
    <w:rsid w:val="00D0147D"/>
    <w:rsid w:val="00D07F82"/>
    <w:rsid w:val="00D3307A"/>
    <w:rsid w:val="00D427EB"/>
    <w:rsid w:val="00D631EF"/>
    <w:rsid w:val="00D71D63"/>
    <w:rsid w:val="00D733F8"/>
    <w:rsid w:val="00D73ACC"/>
    <w:rsid w:val="00D73B1D"/>
    <w:rsid w:val="00DA0CCD"/>
    <w:rsid w:val="00DA15AE"/>
    <w:rsid w:val="00DA717A"/>
    <w:rsid w:val="00DB0CE2"/>
    <w:rsid w:val="00DB16B6"/>
    <w:rsid w:val="00DB51A4"/>
    <w:rsid w:val="00DB596E"/>
    <w:rsid w:val="00DD4043"/>
    <w:rsid w:val="00DD542C"/>
    <w:rsid w:val="00DF1B82"/>
    <w:rsid w:val="00DF44D1"/>
    <w:rsid w:val="00E01AC0"/>
    <w:rsid w:val="00E205F2"/>
    <w:rsid w:val="00E22BE7"/>
    <w:rsid w:val="00E236EF"/>
    <w:rsid w:val="00E263E7"/>
    <w:rsid w:val="00E310FF"/>
    <w:rsid w:val="00E42E87"/>
    <w:rsid w:val="00E51548"/>
    <w:rsid w:val="00E54099"/>
    <w:rsid w:val="00E56691"/>
    <w:rsid w:val="00E60A6C"/>
    <w:rsid w:val="00E65483"/>
    <w:rsid w:val="00E66253"/>
    <w:rsid w:val="00E76876"/>
    <w:rsid w:val="00E80BBA"/>
    <w:rsid w:val="00E87F51"/>
    <w:rsid w:val="00E953B1"/>
    <w:rsid w:val="00EA1149"/>
    <w:rsid w:val="00EA26F3"/>
    <w:rsid w:val="00EA2C76"/>
    <w:rsid w:val="00EA5ED9"/>
    <w:rsid w:val="00EB0287"/>
    <w:rsid w:val="00EB3C4D"/>
    <w:rsid w:val="00EC089D"/>
    <w:rsid w:val="00EC3550"/>
    <w:rsid w:val="00ED3145"/>
    <w:rsid w:val="00EE32F4"/>
    <w:rsid w:val="00EE4450"/>
    <w:rsid w:val="00EE483C"/>
    <w:rsid w:val="00EF3CFD"/>
    <w:rsid w:val="00EF7BD9"/>
    <w:rsid w:val="00F0738B"/>
    <w:rsid w:val="00F10CCA"/>
    <w:rsid w:val="00F149DA"/>
    <w:rsid w:val="00F209AE"/>
    <w:rsid w:val="00F345D2"/>
    <w:rsid w:val="00F350F5"/>
    <w:rsid w:val="00F41BBB"/>
    <w:rsid w:val="00F50FDC"/>
    <w:rsid w:val="00F5364B"/>
    <w:rsid w:val="00F73B81"/>
    <w:rsid w:val="00F76EEC"/>
    <w:rsid w:val="00F800E5"/>
    <w:rsid w:val="00F82978"/>
    <w:rsid w:val="00FA194F"/>
    <w:rsid w:val="00FA569C"/>
    <w:rsid w:val="00FB02C8"/>
    <w:rsid w:val="00FB3FA1"/>
    <w:rsid w:val="00FD196E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5121"/>
    <o:shapelayout v:ext="edit">
      <o:idmap v:ext="edit" data="2"/>
    </o:shapelayout>
  </w:shapeDefaults>
  <w:decimalSymbol w:val="."/>
  <w:listSeparator w:val=","/>
  <w14:docId w14:val="08E322A2"/>
  <w15:chartTrackingRefBased/>
  <w15:docId w15:val="{D1933B18-F056-4DAF-9C6F-B9E42DC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64562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1stlineaftersub">
    <w:name w:val="WA 1st line after sub"/>
    <w:basedOn w:val="WABody6above"/>
    <w:qFormat/>
    <w:pPr>
      <w:spacing w:before="80"/>
      <w:ind w:left="900" w:hanging="353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paragraph" w:customStyle="1" w:styleId="WACheckboxOther">
    <w:name w:val="WA Check box + Other"/>
    <w:basedOn w:val="WABody4AboveIndented"/>
    <w:qFormat/>
    <w:pPr>
      <w:tabs>
        <w:tab w:val="clear" w:pos="5400"/>
        <w:tab w:val="left" w:pos="9360"/>
      </w:tabs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spacing w:before="120"/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WAsubcheckboxChar">
    <w:name w:val="WA sub check box Char"/>
    <w:link w:val="WAsubcheckbox"/>
    <w:uiPriority w:val="99"/>
    <w:locked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Normal"/>
    <w:next w:val="Normal"/>
    <w:qFormat/>
    <w:rsid w:val="00BC57FB"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customStyle="1" w:styleId="WABody6above63hanging">
    <w:name w:val="WA Body 6 above .63 hanging"/>
    <w:basedOn w:val="WABody4AboveIndented"/>
    <w:qFormat/>
    <w:rsid w:val="00BC57FB"/>
    <w:pPr>
      <w:spacing w:before="120"/>
      <w:ind w:left="1267"/>
    </w:pPr>
  </w:style>
  <w:style w:type="paragraph" w:customStyle="1" w:styleId="WABody63hanging">
    <w:name w:val="WA Body .63&quot; hanging"/>
    <w:basedOn w:val="WABody63flush"/>
    <w:qFormat/>
    <w:rsid w:val="008B334C"/>
    <w:pPr>
      <w:ind w:left="1267" w:hanging="360"/>
    </w:pPr>
  </w:style>
  <w:style w:type="paragraph" w:styleId="ListParagraph">
    <w:name w:val="List Paragraph"/>
    <w:basedOn w:val="Normal"/>
    <w:uiPriority w:val="34"/>
    <w:qFormat/>
    <w:rsid w:val="006F7D03"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55142F44-0E42-4E7F-BCD6-5BA413F84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1338A-88FC-4450-B2D4-165CDC70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5F00C-A5A7-45FC-8661-28EEAB36BE26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3292</Words>
  <Characters>15458</Characters>
  <Application>Microsoft Office Word</Application>
  <DocSecurity>0</DocSecurity>
  <Lines>644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315 Findings and Conclusions about Parentage</dc:title>
  <dc:subject/>
  <dc:creator>AOC</dc:creator>
  <cp:keywords/>
  <cp:lastModifiedBy>AOC</cp:lastModifiedBy>
  <cp:revision>12</cp:revision>
  <dcterms:created xsi:type="dcterms:W3CDTF">2024-09-18T22:25:00Z</dcterms:created>
  <dcterms:modified xsi:type="dcterms:W3CDTF">2024-10-01T15:51:00Z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